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77E2" w:rsidRDefault="008377E2">
      <w:pPr>
        <w:spacing w:before="120" w:after="120" w:line="240" w:lineRule="auto"/>
        <w:rPr>
          <w:sz w:val="24"/>
          <w:szCs w:val="24"/>
        </w:rPr>
      </w:pPr>
    </w:p>
    <w:p w14:paraId="00000002" w14:textId="01E49C77" w:rsidR="008377E2" w:rsidRDefault="001E0AB7">
      <w:pPr>
        <w:keepNext/>
        <w:pBdr>
          <w:top w:val="nil"/>
          <w:left w:val="nil"/>
          <w:bottom w:val="nil"/>
          <w:right w:val="nil"/>
          <w:between w:val="nil"/>
        </w:pBdr>
        <w:spacing w:before="120" w:after="120" w:line="240" w:lineRule="auto"/>
        <w:jc w:val="left"/>
        <w:rPr>
          <w:b/>
          <w:color w:val="000000"/>
          <w:sz w:val="36"/>
          <w:szCs w:val="36"/>
        </w:rPr>
      </w:pPr>
      <w:r>
        <w:rPr>
          <w:b/>
          <w:color w:val="000000"/>
          <w:sz w:val="36"/>
          <w:szCs w:val="36"/>
        </w:rPr>
        <w:t>Call-Off Schedule 26 (Special Schedule – Lot 5)</w:t>
      </w:r>
    </w:p>
    <w:p w14:paraId="00000003" w14:textId="77777777" w:rsidR="008377E2" w:rsidRDefault="008377E2">
      <w:pPr>
        <w:keepNext/>
        <w:pBdr>
          <w:top w:val="nil"/>
          <w:left w:val="nil"/>
          <w:bottom w:val="nil"/>
          <w:right w:val="nil"/>
          <w:between w:val="nil"/>
        </w:pBdr>
        <w:spacing w:before="120" w:after="120" w:line="240" w:lineRule="auto"/>
        <w:jc w:val="left"/>
        <w:rPr>
          <w:b/>
          <w:color w:val="000000"/>
          <w:sz w:val="36"/>
          <w:szCs w:val="36"/>
        </w:rPr>
      </w:pPr>
    </w:p>
    <w:p w14:paraId="00000004"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Definitions</w:t>
      </w:r>
    </w:p>
    <w:p w14:paraId="00000005" w14:textId="77777777" w:rsidR="008377E2" w:rsidRDefault="001E0AB7">
      <w:pPr>
        <w:pStyle w:val="Heading2"/>
        <w:numPr>
          <w:ilvl w:val="1"/>
          <w:numId w:val="1"/>
        </w:numPr>
        <w:spacing w:before="120" w:after="120" w:line="240" w:lineRule="auto"/>
        <w:rPr>
          <w:sz w:val="24"/>
          <w:szCs w:val="24"/>
        </w:rPr>
      </w:pPr>
      <w:r>
        <w:rPr>
          <w:color w:val="000000"/>
          <w:sz w:val="24"/>
          <w:szCs w:val="24"/>
        </w:rPr>
        <w:t>In this Schedule, the following words shall have the following meanings and they shall supplement Joint Schedule 1 (Definitions):</w:t>
      </w:r>
    </w:p>
    <w:tbl>
      <w:tblPr>
        <w:tblStyle w:val="a1"/>
        <w:tblpPr w:leftFromText="180" w:rightFromText="180" w:vertAnchor="text" w:tblpX="709" w:tblpY="1"/>
        <w:tblOverlap w:val="never"/>
        <w:tblW w:w="8320" w:type="dxa"/>
        <w:tblBorders>
          <w:top w:val="nil"/>
          <w:left w:val="nil"/>
          <w:bottom w:val="nil"/>
          <w:right w:val="nil"/>
          <w:insideH w:val="nil"/>
          <w:insideV w:val="nil"/>
        </w:tblBorders>
        <w:tblLayout w:type="fixed"/>
        <w:tblLook w:val="0400" w:firstRow="0" w:lastRow="0" w:firstColumn="0" w:lastColumn="0" w:noHBand="0" w:noVBand="1"/>
      </w:tblPr>
      <w:tblGrid>
        <w:gridCol w:w="3544"/>
        <w:gridCol w:w="4776"/>
      </w:tblGrid>
      <w:tr w:rsidR="008377E2" w14:paraId="2281E352" w14:textId="77777777" w:rsidTr="001F5A20">
        <w:tc>
          <w:tcPr>
            <w:tcW w:w="3544" w:type="dxa"/>
          </w:tcPr>
          <w:p w14:paraId="00000006" w14:textId="2D01496E" w:rsidR="008377E2" w:rsidRDefault="001E0AB7" w:rsidP="001F5A20">
            <w:pPr>
              <w:spacing w:before="120" w:after="120" w:line="240" w:lineRule="auto"/>
              <w:rPr>
                <w:b/>
                <w:sz w:val="24"/>
                <w:szCs w:val="24"/>
              </w:rPr>
            </w:pPr>
            <w:r>
              <w:rPr>
                <w:b/>
                <w:sz w:val="24"/>
                <w:szCs w:val="24"/>
              </w:rPr>
              <w:t>"Agreed Works"</w:t>
            </w:r>
          </w:p>
        </w:tc>
        <w:tc>
          <w:tcPr>
            <w:tcW w:w="4776" w:type="dxa"/>
          </w:tcPr>
          <w:p w14:paraId="00000007" w14:textId="77777777" w:rsidR="008377E2" w:rsidRDefault="001E0AB7" w:rsidP="001F5A20">
            <w:pPr>
              <w:spacing w:before="120" w:after="120" w:line="240" w:lineRule="auto"/>
              <w:rPr>
                <w:sz w:val="24"/>
                <w:szCs w:val="24"/>
              </w:rPr>
            </w:pPr>
            <w:r>
              <w:rPr>
                <w:sz w:val="24"/>
                <w:szCs w:val="24"/>
              </w:rPr>
              <w:t>means any maintenance, repair and/or renewals required to Car Park which are not general day-to-day maintenance and are required to be carried out or acquired for the lawful, safe and/or efficient operation of the Car Park including but not limited to:-</w:t>
            </w:r>
          </w:p>
          <w:p w14:paraId="00000008" w14:textId="77777777" w:rsidR="008377E2" w:rsidRDefault="001E0AB7" w:rsidP="001F5A20">
            <w:pPr>
              <w:numPr>
                <w:ilvl w:val="0"/>
                <w:numId w:val="2"/>
              </w:numPr>
              <w:pBdr>
                <w:top w:val="nil"/>
                <w:left w:val="nil"/>
                <w:bottom w:val="nil"/>
                <w:right w:val="nil"/>
                <w:between w:val="nil"/>
              </w:pBdr>
              <w:spacing w:before="120" w:after="120" w:line="240" w:lineRule="auto"/>
              <w:rPr>
                <w:color w:val="000000"/>
                <w:sz w:val="24"/>
                <w:szCs w:val="24"/>
              </w:rPr>
            </w:pPr>
            <w:r>
              <w:rPr>
                <w:color w:val="000000"/>
                <w:sz w:val="24"/>
                <w:szCs w:val="24"/>
              </w:rPr>
              <w:t>acquiring, improving or upgrading mechanical and electrical items, building fabric or equipment; and/or</w:t>
            </w:r>
          </w:p>
          <w:p w14:paraId="00000009" w14:textId="77777777" w:rsidR="008377E2" w:rsidRDefault="001E0AB7" w:rsidP="001F5A20">
            <w:pPr>
              <w:numPr>
                <w:ilvl w:val="0"/>
                <w:numId w:val="2"/>
              </w:numPr>
              <w:pBdr>
                <w:top w:val="nil"/>
                <w:left w:val="nil"/>
                <w:bottom w:val="nil"/>
                <w:right w:val="nil"/>
                <w:between w:val="nil"/>
              </w:pBdr>
              <w:spacing w:before="120" w:after="120" w:line="240" w:lineRule="auto"/>
              <w:rPr>
                <w:color w:val="000000"/>
                <w:sz w:val="24"/>
                <w:szCs w:val="24"/>
              </w:rPr>
            </w:pPr>
            <w:r>
              <w:rPr>
                <w:color w:val="000000"/>
                <w:sz w:val="24"/>
                <w:szCs w:val="24"/>
              </w:rPr>
              <w:t>anything associated with a structural issue e.g. structural repair or structural maintenance;</w:t>
            </w:r>
          </w:p>
        </w:tc>
      </w:tr>
      <w:tr w:rsidR="008377E2" w14:paraId="6BFA7F80" w14:textId="77777777" w:rsidTr="001F5A20">
        <w:tc>
          <w:tcPr>
            <w:tcW w:w="3544" w:type="dxa"/>
          </w:tcPr>
          <w:p w14:paraId="0000000A" w14:textId="77777777" w:rsidR="008377E2" w:rsidRDefault="001E0AB7" w:rsidP="001F5A20">
            <w:pPr>
              <w:spacing w:before="120" w:after="120" w:line="240" w:lineRule="auto"/>
              <w:rPr>
                <w:b/>
                <w:sz w:val="24"/>
                <w:szCs w:val="24"/>
              </w:rPr>
            </w:pPr>
            <w:r>
              <w:rPr>
                <w:b/>
                <w:sz w:val="24"/>
                <w:szCs w:val="24"/>
              </w:rPr>
              <w:t>"Agreed Operating Costs"</w:t>
            </w:r>
          </w:p>
        </w:tc>
        <w:tc>
          <w:tcPr>
            <w:tcW w:w="4776" w:type="dxa"/>
          </w:tcPr>
          <w:p w14:paraId="0000000B" w14:textId="77777777" w:rsidR="008377E2" w:rsidRDefault="001E0AB7" w:rsidP="001F5A20">
            <w:pPr>
              <w:spacing w:before="120" w:after="120" w:line="240" w:lineRule="auto"/>
              <w:rPr>
                <w:sz w:val="24"/>
                <w:szCs w:val="24"/>
              </w:rPr>
            </w:pPr>
            <w:r>
              <w:rPr>
                <w:sz w:val="24"/>
                <w:szCs w:val="24"/>
              </w:rPr>
              <w:t>has the meaning given to it in Call-Off Schedule 5 (Pricing Details);</w:t>
            </w:r>
          </w:p>
        </w:tc>
      </w:tr>
      <w:tr w:rsidR="008377E2" w14:paraId="03FA52FB" w14:textId="77777777" w:rsidTr="001F5A20">
        <w:tc>
          <w:tcPr>
            <w:tcW w:w="3544" w:type="dxa"/>
          </w:tcPr>
          <w:p w14:paraId="0000000C" w14:textId="77777777" w:rsidR="008377E2" w:rsidRDefault="001E0AB7" w:rsidP="001F5A20">
            <w:pPr>
              <w:spacing w:before="120" w:after="120" w:line="240" w:lineRule="auto"/>
              <w:rPr>
                <w:b/>
                <w:sz w:val="24"/>
                <w:szCs w:val="24"/>
              </w:rPr>
            </w:pPr>
            <w:r>
              <w:rPr>
                <w:b/>
                <w:sz w:val="24"/>
                <w:szCs w:val="24"/>
              </w:rPr>
              <w:t>"Buyer Branding"</w:t>
            </w:r>
          </w:p>
        </w:tc>
        <w:tc>
          <w:tcPr>
            <w:tcW w:w="4776" w:type="dxa"/>
          </w:tcPr>
          <w:p w14:paraId="0000000D" w14:textId="77777777" w:rsidR="008377E2" w:rsidRDefault="001E0AB7" w:rsidP="001F5A20">
            <w:pPr>
              <w:spacing w:before="120" w:after="120" w:line="240" w:lineRule="auto"/>
              <w:rPr>
                <w:sz w:val="24"/>
                <w:szCs w:val="24"/>
              </w:rPr>
            </w:pPr>
            <w:r>
              <w:rPr>
                <w:sz w:val="24"/>
                <w:szCs w:val="24"/>
              </w:rPr>
              <w:t>means any logo, symbol, mark or other form of branding that is owned by (or licensed to) the Buyer that the Buyer may require the Supplier to use in connection with the branding, marketing and/or advertising of the Car Park from time to time;</w:t>
            </w:r>
          </w:p>
        </w:tc>
      </w:tr>
      <w:tr w:rsidR="008377E2" w14:paraId="354E15DD" w14:textId="77777777" w:rsidTr="001F5A20">
        <w:tc>
          <w:tcPr>
            <w:tcW w:w="3544" w:type="dxa"/>
          </w:tcPr>
          <w:p w14:paraId="0000000E" w14:textId="77777777" w:rsidR="008377E2" w:rsidRDefault="001E0AB7" w:rsidP="001F5A20">
            <w:pPr>
              <w:spacing w:before="120" w:after="120" w:line="240" w:lineRule="auto"/>
              <w:rPr>
                <w:b/>
                <w:sz w:val="24"/>
                <w:szCs w:val="24"/>
              </w:rPr>
            </w:pPr>
            <w:r>
              <w:rPr>
                <w:b/>
                <w:sz w:val="24"/>
                <w:szCs w:val="24"/>
              </w:rPr>
              <w:t>"Buyer Equipment"</w:t>
            </w:r>
          </w:p>
        </w:tc>
        <w:tc>
          <w:tcPr>
            <w:tcW w:w="4776" w:type="dxa"/>
          </w:tcPr>
          <w:p w14:paraId="0000000F" w14:textId="77777777" w:rsidR="008377E2" w:rsidRDefault="001E0AB7" w:rsidP="001F5A20">
            <w:pPr>
              <w:spacing w:before="120" w:after="120" w:line="240" w:lineRule="auto"/>
              <w:rPr>
                <w:sz w:val="24"/>
                <w:szCs w:val="24"/>
              </w:rPr>
            </w:pPr>
            <w:r>
              <w:rPr>
                <w:sz w:val="24"/>
                <w:szCs w:val="24"/>
              </w:rPr>
              <w:t>means all or such part of the Equipment that is supplied by the Buyer for use by the Supplier in the performance of the Services and/or in the operation of the Car Parks, as set out in the Specification or as otherwise agreed between the Parties in writing from time to time;</w:t>
            </w:r>
          </w:p>
        </w:tc>
      </w:tr>
      <w:tr w:rsidR="008377E2" w14:paraId="0FA99F59" w14:textId="77777777" w:rsidTr="001F5A20">
        <w:tc>
          <w:tcPr>
            <w:tcW w:w="3544" w:type="dxa"/>
          </w:tcPr>
          <w:p w14:paraId="00000010" w14:textId="77777777" w:rsidR="008377E2" w:rsidRDefault="001E0AB7" w:rsidP="001F5A20">
            <w:pPr>
              <w:spacing w:before="120" w:after="120" w:line="240" w:lineRule="auto"/>
              <w:rPr>
                <w:sz w:val="24"/>
                <w:szCs w:val="24"/>
              </w:rPr>
            </w:pPr>
            <w:r>
              <w:rPr>
                <w:b/>
                <w:sz w:val="24"/>
                <w:szCs w:val="24"/>
              </w:rPr>
              <w:t>"Car Park"</w:t>
            </w:r>
          </w:p>
        </w:tc>
        <w:tc>
          <w:tcPr>
            <w:tcW w:w="4776" w:type="dxa"/>
          </w:tcPr>
          <w:p w14:paraId="00000011" w14:textId="77777777" w:rsidR="008377E2" w:rsidRDefault="001E0AB7" w:rsidP="001F5A20">
            <w:pPr>
              <w:spacing w:before="120" w:after="120" w:line="240" w:lineRule="auto"/>
              <w:rPr>
                <w:sz w:val="24"/>
                <w:szCs w:val="24"/>
              </w:rPr>
            </w:pPr>
            <w:proofErr w:type="gramStart"/>
            <w:r>
              <w:rPr>
                <w:sz w:val="24"/>
                <w:szCs w:val="24"/>
              </w:rPr>
              <w:t>means</w:t>
            </w:r>
            <w:proofErr w:type="gramEnd"/>
            <w:r>
              <w:rPr>
                <w:sz w:val="24"/>
                <w:szCs w:val="24"/>
              </w:rPr>
              <w:t xml:space="preserve"> the car park or car parks as set out in the Specification in respect of which the Services are to be performed. Where there is more than one car park set out in the Specification, all references in this Schedule to the Car Park shall be to all of </w:t>
            </w:r>
            <w:r>
              <w:rPr>
                <w:sz w:val="24"/>
                <w:szCs w:val="24"/>
              </w:rPr>
              <w:lastRenderedPageBreak/>
              <w:t>the car parks (unless expressly stated otherwise);</w:t>
            </w:r>
          </w:p>
        </w:tc>
      </w:tr>
      <w:tr w:rsidR="008377E2" w14:paraId="7952C78F" w14:textId="77777777" w:rsidTr="001F5A20">
        <w:tc>
          <w:tcPr>
            <w:tcW w:w="3544" w:type="dxa"/>
          </w:tcPr>
          <w:p w14:paraId="00000012" w14:textId="77777777" w:rsidR="008377E2" w:rsidRDefault="001E0AB7" w:rsidP="001F5A20">
            <w:pPr>
              <w:spacing w:before="120" w:after="120" w:line="240" w:lineRule="auto"/>
              <w:rPr>
                <w:b/>
                <w:sz w:val="24"/>
                <w:szCs w:val="24"/>
              </w:rPr>
            </w:pPr>
            <w:r>
              <w:rPr>
                <w:b/>
                <w:sz w:val="24"/>
                <w:szCs w:val="24"/>
              </w:rPr>
              <w:lastRenderedPageBreak/>
              <w:t>"Car Park Income"</w:t>
            </w:r>
          </w:p>
        </w:tc>
        <w:tc>
          <w:tcPr>
            <w:tcW w:w="4776" w:type="dxa"/>
          </w:tcPr>
          <w:p w14:paraId="00000013" w14:textId="77777777" w:rsidR="008377E2" w:rsidRDefault="001E0AB7" w:rsidP="001F5A20">
            <w:pPr>
              <w:spacing w:before="120" w:after="120" w:line="240" w:lineRule="auto"/>
              <w:rPr>
                <w:sz w:val="24"/>
                <w:szCs w:val="24"/>
              </w:rPr>
            </w:pPr>
            <w:r>
              <w:rPr>
                <w:sz w:val="24"/>
                <w:szCs w:val="24"/>
              </w:rPr>
              <w:t>has the meaning given to it in Call-Off Schedule 5 (Pricing Details);</w:t>
            </w:r>
          </w:p>
        </w:tc>
      </w:tr>
      <w:tr w:rsidR="008377E2" w14:paraId="77BEBBEC" w14:textId="77777777" w:rsidTr="001F5A20">
        <w:tc>
          <w:tcPr>
            <w:tcW w:w="3544" w:type="dxa"/>
          </w:tcPr>
          <w:p w14:paraId="00000014" w14:textId="77777777" w:rsidR="008377E2" w:rsidRDefault="001E0AB7" w:rsidP="001F5A20">
            <w:pPr>
              <w:spacing w:before="120" w:after="120" w:line="240" w:lineRule="auto"/>
              <w:rPr>
                <w:b/>
                <w:sz w:val="24"/>
                <w:szCs w:val="24"/>
              </w:rPr>
            </w:pPr>
            <w:r>
              <w:rPr>
                <w:b/>
                <w:sz w:val="24"/>
                <w:szCs w:val="24"/>
              </w:rPr>
              <w:t>"Designated Bank Account"</w:t>
            </w:r>
          </w:p>
        </w:tc>
        <w:tc>
          <w:tcPr>
            <w:tcW w:w="4776" w:type="dxa"/>
          </w:tcPr>
          <w:p w14:paraId="00000015" w14:textId="77777777" w:rsidR="008377E2" w:rsidRDefault="001E0AB7" w:rsidP="001F5A20">
            <w:pPr>
              <w:spacing w:before="120" w:after="120" w:line="240" w:lineRule="auto"/>
              <w:rPr>
                <w:sz w:val="24"/>
                <w:szCs w:val="24"/>
              </w:rPr>
            </w:pPr>
            <w:r>
              <w:rPr>
                <w:sz w:val="24"/>
                <w:szCs w:val="24"/>
              </w:rPr>
              <w:t>has the meaning given to it in Call-Off Schedule 5 (Pricing Details);</w:t>
            </w:r>
          </w:p>
        </w:tc>
      </w:tr>
      <w:tr w:rsidR="008377E2" w14:paraId="3C85A4A5" w14:textId="77777777" w:rsidTr="001F5A20">
        <w:tc>
          <w:tcPr>
            <w:tcW w:w="3544" w:type="dxa"/>
          </w:tcPr>
          <w:p w14:paraId="00000016" w14:textId="77777777" w:rsidR="008377E2" w:rsidRDefault="001E0AB7" w:rsidP="001F5A20">
            <w:pPr>
              <w:spacing w:before="120" w:after="120" w:line="240" w:lineRule="auto"/>
              <w:rPr>
                <w:b/>
                <w:sz w:val="24"/>
                <w:szCs w:val="24"/>
              </w:rPr>
            </w:pPr>
            <w:r>
              <w:rPr>
                <w:b/>
                <w:sz w:val="24"/>
                <w:szCs w:val="24"/>
              </w:rPr>
              <w:t>"Equipment"</w:t>
            </w:r>
          </w:p>
        </w:tc>
        <w:tc>
          <w:tcPr>
            <w:tcW w:w="4776" w:type="dxa"/>
          </w:tcPr>
          <w:p w14:paraId="00000017" w14:textId="0B12E61E" w:rsidR="008377E2" w:rsidRDefault="001E0AB7" w:rsidP="001F5A20">
            <w:pPr>
              <w:spacing w:before="120" w:after="120" w:line="240" w:lineRule="auto"/>
              <w:rPr>
                <w:sz w:val="24"/>
                <w:szCs w:val="24"/>
              </w:rPr>
            </w:pPr>
            <w:r>
              <w:rPr>
                <w:sz w:val="24"/>
                <w:szCs w:val="24"/>
              </w:rPr>
              <w:t>means equipment that is located, erected, affixed or installed on or at the Car Park and used in operation of the Car Park, including, but not limited to (and where applicable to the Car Park), pay on foot equipment, access control equipment (including, where applicable, automatic number plate recognition (ANPR) equipment and systems), closed circuit television equipment, branding, signage, fire-fighting equipment, floor coating, fitting out of any attendant’s lodge situated in the Car Park, finishing of  staircases and barriers, equipment for electric vehicle (EV) charging points, advertising screens or displays  and handheld devices (and any associated peripherals) used for monitoring and/or patrolling the Car Park;</w:t>
            </w:r>
          </w:p>
        </w:tc>
      </w:tr>
      <w:tr w:rsidR="008377E2" w14:paraId="6E0A271B" w14:textId="77777777" w:rsidTr="001F5A20">
        <w:tc>
          <w:tcPr>
            <w:tcW w:w="3544" w:type="dxa"/>
          </w:tcPr>
          <w:p w14:paraId="00000018" w14:textId="77777777" w:rsidR="008377E2" w:rsidRDefault="001E0AB7" w:rsidP="001F5A20">
            <w:pPr>
              <w:spacing w:before="120" w:after="120" w:line="240" w:lineRule="auto"/>
              <w:rPr>
                <w:b/>
                <w:sz w:val="24"/>
                <w:szCs w:val="24"/>
              </w:rPr>
            </w:pPr>
            <w:r>
              <w:rPr>
                <w:b/>
                <w:sz w:val="24"/>
                <w:szCs w:val="24"/>
              </w:rPr>
              <w:t>"Maintenance and Repairs"</w:t>
            </w:r>
          </w:p>
        </w:tc>
        <w:tc>
          <w:tcPr>
            <w:tcW w:w="4776" w:type="dxa"/>
          </w:tcPr>
          <w:p w14:paraId="00000019" w14:textId="77777777" w:rsidR="008377E2" w:rsidRDefault="001E0AB7" w:rsidP="001F5A20">
            <w:pPr>
              <w:spacing w:before="120" w:after="120" w:line="240" w:lineRule="auto"/>
              <w:rPr>
                <w:sz w:val="24"/>
                <w:szCs w:val="24"/>
              </w:rPr>
            </w:pPr>
            <w:r>
              <w:rPr>
                <w:sz w:val="24"/>
                <w:szCs w:val="24"/>
              </w:rPr>
              <w:t>means general day-to-day servicing, maintenance and repairs and/or planned servicing, maintenance and/or repairs to the Car Park, but excludes Agreed Works;</w:t>
            </w:r>
          </w:p>
        </w:tc>
      </w:tr>
      <w:tr w:rsidR="008377E2" w14:paraId="7B9D9F47" w14:textId="77777777" w:rsidTr="001F5A20">
        <w:tc>
          <w:tcPr>
            <w:tcW w:w="3544" w:type="dxa"/>
          </w:tcPr>
          <w:p w14:paraId="0000001A" w14:textId="77777777" w:rsidR="008377E2" w:rsidRDefault="001E0AB7" w:rsidP="001F5A20">
            <w:pPr>
              <w:spacing w:before="120" w:after="120" w:line="240" w:lineRule="auto"/>
              <w:rPr>
                <w:b/>
                <w:sz w:val="24"/>
                <w:szCs w:val="24"/>
              </w:rPr>
            </w:pPr>
            <w:r>
              <w:rPr>
                <w:b/>
                <w:sz w:val="24"/>
                <w:szCs w:val="24"/>
              </w:rPr>
              <w:t>"Operational Plan"</w:t>
            </w:r>
          </w:p>
        </w:tc>
        <w:tc>
          <w:tcPr>
            <w:tcW w:w="4776" w:type="dxa"/>
          </w:tcPr>
          <w:p w14:paraId="0000001B" w14:textId="7A81CD6D" w:rsidR="008377E2" w:rsidRDefault="001E0AB7" w:rsidP="001F5A20">
            <w:pPr>
              <w:spacing w:before="120" w:after="120" w:line="240" w:lineRule="auto"/>
              <w:rPr>
                <w:sz w:val="24"/>
                <w:szCs w:val="24"/>
              </w:rPr>
            </w:pPr>
            <w:r>
              <w:rPr>
                <w:sz w:val="24"/>
                <w:szCs w:val="24"/>
              </w:rPr>
              <w:t>means each operational plan and budget agreed between the Parties under Paragraph 16.2 (or determined pursuant to Paragraph 16.3) in respect of the relevant period, to include details of hours of operation, security, staffing, local management, liaison with the Buyer, cash handling procedures, projected income and projected costs and any other matters which the Buyer may reasonably specify from time to time;</w:t>
            </w:r>
          </w:p>
        </w:tc>
      </w:tr>
      <w:tr w:rsidR="008377E2" w14:paraId="68F460A0" w14:textId="77777777" w:rsidTr="001F5A20">
        <w:tc>
          <w:tcPr>
            <w:tcW w:w="3544" w:type="dxa"/>
          </w:tcPr>
          <w:p w14:paraId="0000001C" w14:textId="77777777" w:rsidR="008377E2" w:rsidRDefault="001E0AB7" w:rsidP="001F5A20">
            <w:pPr>
              <w:spacing w:before="120" w:after="120" w:line="240" w:lineRule="auto"/>
              <w:rPr>
                <w:b/>
                <w:sz w:val="24"/>
                <w:szCs w:val="24"/>
              </w:rPr>
            </w:pPr>
            <w:r>
              <w:rPr>
                <w:b/>
                <w:sz w:val="24"/>
                <w:szCs w:val="24"/>
              </w:rPr>
              <w:t xml:space="preserve">"Other Approved Purposes" </w:t>
            </w:r>
          </w:p>
        </w:tc>
        <w:tc>
          <w:tcPr>
            <w:tcW w:w="4776" w:type="dxa"/>
          </w:tcPr>
          <w:p w14:paraId="0000001D" w14:textId="77777777" w:rsidR="008377E2" w:rsidRDefault="001E0AB7" w:rsidP="001F5A20">
            <w:pPr>
              <w:spacing w:before="120" w:after="120" w:line="240" w:lineRule="auto"/>
              <w:rPr>
                <w:sz w:val="24"/>
                <w:szCs w:val="24"/>
              </w:rPr>
            </w:pPr>
            <w:r>
              <w:rPr>
                <w:sz w:val="24"/>
                <w:szCs w:val="24"/>
              </w:rPr>
              <w:t>has the meaning given to in Paragraph 11.1 of this Schedule;</w:t>
            </w:r>
          </w:p>
        </w:tc>
      </w:tr>
      <w:tr w:rsidR="008377E2" w14:paraId="022BC175" w14:textId="77777777" w:rsidTr="001F5A20">
        <w:tc>
          <w:tcPr>
            <w:tcW w:w="3544" w:type="dxa"/>
          </w:tcPr>
          <w:p w14:paraId="0000001E" w14:textId="77777777" w:rsidR="008377E2" w:rsidRDefault="001E0AB7" w:rsidP="001F5A20">
            <w:pPr>
              <w:spacing w:before="120" w:after="120" w:line="240" w:lineRule="auto"/>
              <w:rPr>
                <w:b/>
                <w:sz w:val="24"/>
                <w:szCs w:val="24"/>
              </w:rPr>
            </w:pPr>
            <w:r>
              <w:rPr>
                <w:b/>
                <w:sz w:val="24"/>
                <w:szCs w:val="24"/>
              </w:rPr>
              <w:t>"Park Mark"</w:t>
            </w:r>
          </w:p>
        </w:tc>
        <w:tc>
          <w:tcPr>
            <w:tcW w:w="4776" w:type="dxa"/>
          </w:tcPr>
          <w:p w14:paraId="0000001F" w14:textId="661A2925" w:rsidR="008377E2" w:rsidRDefault="001E0AB7" w:rsidP="001F5A20">
            <w:pPr>
              <w:spacing w:before="120" w:after="120" w:line="240" w:lineRule="auto"/>
              <w:rPr>
                <w:sz w:val="24"/>
                <w:szCs w:val="24"/>
              </w:rPr>
            </w:pPr>
            <w:proofErr w:type="gramStart"/>
            <w:r>
              <w:rPr>
                <w:sz w:val="24"/>
                <w:szCs w:val="24"/>
              </w:rPr>
              <w:t>means</w:t>
            </w:r>
            <w:proofErr w:type="gramEnd"/>
            <w:r>
              <w:rPr>
                <w:sz w:val="24"/>
                <w:szCs w:val="24"/>
              </w:rPr>
              <w:t xml:space="preserve"> the ACPO/ACPOS Safer Parking Scheme, Multi</w:t>
            </w:r>
            <w:r w:rsidR="00A74A9E">
              <w:rPr>
                <w:sz w:val="24"/>
                <w:szCs w:val="24"/>
              </w:rPr>
              <w:t>-</w:t>
            </w:r>
            <w:proofErr w:type="spellStart"/>
            <w:r>
              <w:rPr>
                <w:sz w:val="24"/>
                <w:szCs w:val="24"/>
              </w:rPr>
              <w:t>Storey</w:t>
            </w:r>
            <w:proofErr w:type="spellEnd"/>
            <w:r>
              <w:rPr>
                <w:sz w:val="24"/>
                <w:szCs w:val="24"/>
              </w:rPr>
              <w:t xml:space="preserve"> Assessment Guidelines for Parking Facility </w:t>
            </w:r>
            <w:r>
              <w:rPr>
                <w:sz w:val="24"/>
                <w:szCs w:val="24"/>
              </w:rPr>
              <w:lastRenderedPageBreak/>
              <w:t xml:space="preserve">Owners/Suppliers seeking the Park Mark Safer Parking Award (as updated, replaced or amended). Further information about Park Mark can be found at </w:t>
            </w:r>
            <w:hyperlink r:id="rId11">
              <w:r>
                <w:rPr>
                  <w:color w:val="0000FF"/>
                  <w:sz w:val="24"/>
                  <w:szCs w:val="24"/>
                  <w:u w:val="single"/>
                </w:rPr>
                <w:t>https://www.britishparking.co.uk/</w:t>
              </w:r>
            </w:hyperlink>
            <w:r>
              <w:rPr>
                <w:sz w:val="24"/>
                <w:szCs w:val="24"/>
              </w:rPr>
              <w:t xml:space="preserve"> initiatives/park-mark;</w:t>
            </w:r>
          </w:p>
        </w:tc>
      </w:tr>
      <w:tr w:rsidR="008377E2" w14:paraId="63A9451F" w14:textId="77777777" w:rsidTr="001F5A20">
        <w:tc>
          <w:tcPr>
            <w:tcW w:w="3544" w:type="dxa"/>
          </w:tcPr>
          <w:p w14:paraId="00000020" w14:textId="77777777" w:rsidR="008377E2" w:rsidRDefault="001E0AB7" w:rsidP="001F5A20">
            <w:pPr>
              <w:spacing w:before="120" w:after="120" w:line="240" w:lineRule="auto"/>
              <w:rPr>
                <w:b/>
                <w:sz w:val="24"/>
                <w:szCs w:val="24"/>
              </w:rPr>
            </w:pPr>
            <w:r>
              <w:rPr>
                <w:b/>
                <w:sz w:val="24"/>
                <w:szCs w:val="24"/>
              </w:rPr>
              <w:lastRenderedPageBreak/>
              <w:t>"Parking Charges"</w:t>
            </w:r>
          </w:p>
        </w:tc>
        <w:tc>
          <w:tcPr>
            <w:tcW w:w="4776" w:type="dxa"/>
          </w:tcPr>
          <w:p w14:paraId="00000021" w14:textId="77777777" w:rsidR="008377E2" w:rsidRDefault="001E0AB7" w:rsidP="001F5A20">
            <w:pPr>
              <w:spacing w:before="120" w:after="120" w:line="240" w:lineRule="auto"/>
              <w:rPr>
                <w:sz w:val="24"/>
                <w:szCs w:val="24"/>
              </w:rPr>
            </w:pPr>
            <w:r>
              <w:rPr>
                <w:sz w:val="24"/>
                <w:szCs w:val="24"/>
              </w:rPr>
              <w:t>means the charges payable by users for parking at the Car Park as determined from time to time in accordance with the terms of the Call-Off Contract, and shall include, without limitation, all parking fees, season tickets, permit fees and penalty, excess and/or overstay fees; and</w:t>
            </w:r>
          </w:p>
        </w:tc>
      </w:tr>
      <w:tr w:rsidR="008377E2" w14:paraId="6FCDA920" w14:textId="77777777" w:rsidTr="001F5A20">
        <w:tc>
          <w:tcPr>
            <w:tcW w:w="3544" w:type="dxa"/>
          </w:tcPr>
          <w:p w14:paraId="00000022" w14:textId="77777777" w:rsidR="008377E2" w:rsidRDefault="001E0AB7" w:rsidP="001F5A20">
            <w:pPr>
              <w:spacing w:before="120" w:after="120" w:line="240" w:lineRule="auto"/>
              <w:rPr>
                <w:b/>
                <w:sz w:val="24"/>
                <w:szCs w:val="24"/>
              </w:rPr>
            </w:pPr>
            <w:r>
              <w:rPr>
                <w:b/>
                <w:sz w:val="24"/>
                <w:szCs w:val="24"/>
              </w:rPr>
              <w:t>"Supplier Equipment"</w:t>
            </w:r>
          </w:p>
        </w:tc>
        <w:tc>
          <w:tcPr>
            <w:tcW w:w="4776" w:type="dxa"/>
          </w:tcPr>
          <w:p w14:paraId="00000023" w14:textId="77777777" w:rsidR="008377E2" w:rsidRDefault="001E0AB7" w:rsidP="001F5A20">
            <w:pPr>
              <w:spacing w:before="120" w:after="120" w:line="240" w:lineRule="auto"/>
              <w:rPr>
                <w:sz w:val="24"/>
                <w:szCs w:val="24"/>
              </w:rPr>
            </w:pPr>
            <w:r>
              <w:rPr>
                <w:sz w:val="24"/>
                <w:szCs w:val="24"/>
              </w:rPr>
              <w:t>means all or such part of the Equipment that is supplied by the Supplier for use in the performance of the Services and/or in the operation of the Car Parks, as set out in the Specification or as otherwise agreed between the Parties in writing from time to time.</w:t>
            </w:r>
          </w:p>
        </w:tc>
      </w:tr>
    </w:tbl>
    <w:p w14:paraId="00000024" w14:textId="3D061684"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Operation of the Car Park</w:t>
      </w:r>
    </w:p>
    <w:p w14:paraId="00000025" w14:textId="1C9E3546" w:rsidR="008377E2" w:rsidRDefault="001E0AB7">
      <w:pPr>
        <w:pStyle w:val="Heading2"/>
        <w:numPr>
          <w:ilvl w:val="1"/>
          <w:numId w:val="1"/>
        </w:numPr>
        <w:spacing w:before="120" w:after="120" w:line="240" w:lineRule="auto"/>
        <w:rPr>
          <w:sz w:val="24"/>
          <w:szCs w:val="24"/>
        </w:rPr>
      </w:pPr>
      <w:r>
        <w:rPr>
          <w:sz w:val="24"/>
          <w:szCs w:val="24"/>
        </w:rPr>
        <w:t xml:space="preserve">The Supplier shall carry out all activities necessary to operate the Car Park as a car park for use by all car park users (including, where applicable, members of the public and/or permit holders) efficiently and effectively, and including </w:t>
      </w:r>
      <w:r w:rsidR="00FC38F0">
        <w:rPr>
          <w:sz w:val="24"/>
          <w:szCs w:val="24"/>
        </w:rPr>
        <w:t>but not limited to:</w:t>
      </w:r>
    </w:p>
    <w:p w14:paraId="00000026" w14:textId="44100471" w:rsidR="008377E2" w:rsidRDefault="001E0AB7">
      <w:pPr>
        <w:pStyle w:val="Heading3"/>
        <w:numPr>
          <w:ilvl w:val="2"/>
          <w:numId w:val="1"/>
        </w:numPr>
        <w:spacing w:before="120" w:after="120" w:line="240" w:lineRule="auto"/>
        <w:rPr>
          <w:sz w:val="24"/>
          <w:szCs w:val="24"/>
        </w:rPr>
      </w:pPr>
      <w:proofErr w:type="gramStart"/>
      <w:r>
        <w:rPr>
          <w:sz w:val="24"/>
          <w:szCs w:val="24"/>
        </w:rPr>
        <w:t>managing</w:t>
      </w:r>
      <w:proofErr w:type="gramEnd"/>
      <w:r>
        <w:rPr>
          <w:sz w:val="24"/>
          <w:szCs w:val="24"/>
        </w:rPr>
        <w:t xml:space="preserve"> the Car Park;</w:t>
      </w:r>
    </w:p>
    <w:p w14:paraId="00000027" w14:textId="77777777" w:rsidR="008377E2" w:rsidRDefault="001E0AB7">
      <w:pPr>
        <w:pStyle w:val="Heading3"/>
        <w:numPr>
          <w:ilvl w:val="2"/>
          <w:numId w:val="1"/>
        </w:numPr>
        <w:spacing w:before="120" w:after="120" w:line="240" w:lineRule="auto"/>
        <w:rPr>
          <w:sz w:val="24"/>
          <w:szCs w:val="24"/>
        </w:rPr>
      </w:pPr>
      <w:proofErr w:type="gramStart"/>
      <w:r>
        <w:rPr>
          <w:sz w:val="24"/>
          <w:szCs w:val="24"/>
        </w:rPr>
        <w:t>providing</w:t>
      </w:r>
      <w:proofErr w:type="gramEnd"/>
      <w:r>
        <w:rPr>
          <w:sz w:val="24"/>
          <w:szCs w:val="24"/>
        </w:rPr>
        <w:t xml:space="preserve"> appropriate security;</w:t>
      </w:r>
    </w:p>
    <w:p w14:paraId="00000028" w14:textId="44E5EF87" w:rsidR="008377E2" w:rsidRDefault="001E0AB7">
      <w:pPr>
        <w:pStyle w:val="Heading3"/>
        <w:numPr>
          <w:ilvl w:val="2"/>
          <w:numId w:val="1"/>
        </w:numPr>
        <w:spacing w:before="120" w:after="120" w:line="240" w:lineRule="auto"/>
        <w:rPr>
          <w:sz w:val="24"/>
          <w:szCs w:val="24"/>
        </w:rPr>
      </w:pPr>
      <w:proofErr w:type="gramStart"/>
      <w:r>
        <w:rPr>
          <w:sz w:val="24"/>
          <w:szCs w:val="24"/>
        </w:rPr>
        <w:t>managing</w:t>
      </w:r>
      <w:proofErr w:type="gramEnd"/>
      <w:r>
        <w:rPr>
          <w:sz w:val="24"/>
          <w:szCs w:val="24"/>
        </w:rPr>
        <w:t xml:space="preserve"> good use of the Car Park in line with Buyer requirements and seeking to </w:t>
      </w:r>
      <w:proofErr w:type="spellStart"/>
      <w:r>
        <w:rPr>
          <w:sz w:val="24"/>
          <w:szCs w:val="24"/>
        </w:rPr>
        <w:t>maximise</w:t>
      </w:r>
      <w:proofErr w:type="spellEnd"/>
      <w:r>
        <w:rPr>
          <w:sz w:val="24"/>
          <w:szCs w:val="24"/>
        </w:rPr>
        <w:t xml:space="preserve"> Car Park Income; </w:t>
      </w:r>
    </w:p>
    <w:p w14:paraId="00000029" w14:textId="77777777" w:rsidR="008377E2" w:rsidRDefault="001E0AB7">
      <w:pPr>
        <w:pStyle w:val="Heading3"/>
        <w:numPr>
          <w:ilvl w:val="2"/>
          <w:numId w:val="1"/>
        </w:numPr>
        <w:spacing w:before="120" w:after="120" w:line="240" w:lineRule="auto"/>
        <w:rPr>
          <w:sz w:val="24"/>
          <w:szCs w:val="24"/>
        </w:rPr>
      </w:pPr>
      <w:proofErr w:type="gramStart"/>
      <w:r>
        <w:rPr>
          <w:sz w:val="24"/>
          <w:szCs w:val="24"/>
        </w:rPr>
        <w:t>maintaining</w:t>
      </w:r>
      <w:proofErr w:type="gramEnd"/>
      <w:r>
        <w:rPr>
          <w:sz w:val="24"/>
          <w:szCs w:val="24"/>
        </w:rPr>
        <w:t xml:space="preserve"> the Car Parks; </w:t>
      </w:r>
    </w:p>
    <w:p w14:paraId="0000002A" w14:textId="77777777" w:rsidR="008377E2" w:rsidRDefault="001E0AB7">
      <w:pPr>
        <w:pStyle w:val="Heading3"/>
        <w:numPr>
          <w:ilvl w:val="2"/>
          <w:numId w:val="1"/>
        </w:numPr>
        <w:spacing w:before="120" w:after="120" w:line="240" w:lineRule="auto"/>
        <w:rPr>
          <w:sz w:val="24"/>
          <w:szCs w:val="24"/>
        </w:rPr>
      </w:pPr>
      <w:proofErr w:type="gramStart"/>
      <w:r>
        <w:rPr>
          <w:sz w:val="24"/>
          <w:szCs w:val="24"/>
        </w:rPr>
        <w:t>collecting</w:t>
      </w:r>
      <w:proofErr w:type="gramEnd"/>
      <w:r>
        <w:rPr>
          <w:sz w:val="24"/>
          <w:szCs w:val="24"/>
        </w:rPr>
        <w:t xml:space="preserve"> Parking Charges; and</w:t>
      </w:r>
    </w:p>
    <w:p w14:paraId="0000002B" w14:textId="77777777" w:rsidR="008377E2" w:rsidRDefault="001E0AB7">
      <w:pPr>
        <w:pStyle w:val="Heading3"/>
        <w:numPr>
          <w:ilvl w:val="2"/>
          <w:numId w:val="1"/>
        </w:numPr>
        <w:spacing w:before="120" w:after="120" w:line="240" w:lineRule="auto"/>
        <w:rPr>
          <w:sz w:val="24"/>
          <w:szCs w:val="24"/>
        </w:rPr>
      </w:pPr>
      <w:proofErr w:type="gramStart"/>
      <w:r>
        <w:rPr>
          <w:sz w:val="24"/>
          <w:szCs w:val="24"/>
        </w:rPr>
        <w:t>issuing</w:t>
      </w:r>
      <w:proofErr w:type="gramEnd"/>
      <w:r>
        <w:rPr>
          <w:sz w:val="24"/>
          <w:szCs w:val="24"/>
        </w:rPr>
        <w:t xml:space="preserve"> penalty charge notices.</w:t>
      </w:r>
    </w:p>
    <w:p w14:paraId="0000002C" w14:textId="77777777" w:rsidR="008377E2" w:rsidRDefault="001E0AB7">
      <w:pPr>
        <w:pStyle w:val="Heading2"/>
        <w:numPr>
          <w:ilvl w:val="1"/>
          <w:numId w:val="1"/>
        </w:numPr>
        <w:spacing w:before="120" w:after="120" w:line="240" w:lineRule="auto"/>
        <w:rPr>
          <w:sz w:val="24"/>
          <w:szCs w:val="24"/>
        </w:rPr>
      </w:pPr>
      <w:r>
        <w:rPr>
          <w:sz w:val="24"/>
          <w:szCs w:val="24"/>
        </w:rPr>
        <w:t>Without prejudice to the Supplier's other obligations under the Call-Off Contract, the Supplier shall:</w:t>
      </w:r>
    </w:p>
    <w:p w14:paraId="0000002D" w14:textId="74BD9BA8" w:rsidR="008377E2" w:rsidRDefault="001E0AB7">
      <w:pPr>
        <w:pStyle w:val="Heading3"/>
        <w:numPr>
          <w:ilvl w:val="2"/>
          <w:numId w:val="1"/>
        </w:numPr>
        <w:spacing w:before="120" w:after="120" w:line="240" w:lineRule="auto"/>
        <w:rPr>
          <w:sz w:val="24"/>
          <w:szCs w:val="24"/>
        </w:rPr>
      </w:pPr>
      <w:proofErr w:type="gramStart"/>
      <w:r>
        <w:rPr>
          <w:sz w:val="24"/>
          <w:szCs w:val="24"/>
        </w:rPr>
        <w:t>act</w:t>
      </w:r>
      <w:proofErr w:type="gramEnd"/>
      <w:r>
        <w:rPr>
          <w:sz w:val="24"/>
          <w:szCs w:val="24"/>
        </w:rPr>
        <w:t xml:space="preserve"> in good faith and in a prudent manner towards the Buyer and not engage in any conduct which, in the Buyer's reasonable opinion, is harmful to the Buyer's reputation or the Car Park or is detrimental to the user experience;</w:t>
      </w:r>
    </w:p>
    <w:p w14:paraId="0000002E" w14:textId="2D310DA3" w:rsidR="008377E2" w:rsidRDefault="001E0AB7">
      <w:pPr>
        <w:pStyle w:val="Heading3"/>
        <w:numPr>
          <w:ilvl w:val="2"/>
          <w:numId w:val="1"/>
        </w:numPr>
        <w:spacing w:before="120" w:after="120" w:line="240" w:lineRule="auto"/>
        <w:rPr>
          <w:sz w:val="24"/>
          <w:szCs w:val="24"/>
        </w:rPr>
      </w:pPr>
      <w:proofErr w:type="gramStart"/>
      <w:r>
        <w:rPr>
          <w:sz w:val="24"/>
          <w:szCs w:val="24"/>
        </w:rPr>
        <w:t>if</w:t>
      </w:r>
      <w:proofErr w:type="gramEnd"/>
      <w:r>
        <w:rPr>
          <w:sz w:val="24"/>
          <w:szCs w:val="24"/>
        </w:rPr>
        <w:t xml:space="preserve"> required by the Buyer in the Specification, at all times perform the Services in a manner that achieves the standards set out in the Park Mark scheme </w:t>
      </w:r>
      <w:r>
        <w:rPr>
          <w:color w:val="000000"/>
          <w:sz w:val="24"/>
          <w:szCs w:val="24"/>
        </w:rPr>
        <w:t>(or any other relevant certification scheme status as may be required by the Buyer in the Specification)</w:t>
      </w:r>
      <w:r>
        <w:rPr>
          <w:sz w:val="24"/>
          <w:szCs w:val="24"/>
        </w:rPr>
        <w:t>;</w:t>
      </w:r>
    </w:p>
    <w:p w14:paraId="0000002F" w14:textId="4089C917" w:rsidR="008377E2" w:rsidRDefault="001E0AB7">
      <w:pPr>
        <w:pStyle w:val="Heading3"/>
        <w:numPr>
          <w:ilvl w:val="2"/>
          <w:numId w:val="1"/>
        </w:numPr>
        <w:spacing w:before="120" w:after="120" w:line="240" w:lineRule="auto"/>
        <w:rPr>
          <w:sz w:val="24"/>
          <w:szCs w:val="24"/>
        </w:rPr>
      </w:pPr>
      <w:proofErr w:type="gramStart"/>
      <w:r>
        <w:rPr>
          <w:sz w:val="24"/>
          <w:szCs w:val="24"/>
        </w:rPr>
        <w:t>if</w:t>
      </w:r>
      <w:proofErr w:type="gramEnd"/>
      <w:r>
        <w:rPr>
          <w:sz w:val="24"/>
          <w:szCs w:val="24"/>
        </w:rPr>
        <w:t xml:space="preserve"> required by the Buyer in the Specification, ensure that: </w:t>
      </w:r>
    </w:p>
    <w:p w14:paraId="00000030" w14:textId="77777777" w:rsidR="008377E2" w:rsidRDefault="001E0AB7">
      <w:pPr>
        <w:numPr>
          <w:ilvl w:val="3"/>
          <w:numId w:val="1"/>
        </w:numPr>
        <w:pBdr>
          <w:top w:val="nil"/>
          <w:left w:val="nil"/>
          <w:bottom w:val="nil"/>
          <w:right w:val="nil"/>
          <w:between w:val="nil"/>
        </w:pBdr>
        <w:spacing w:line="240" w:lineRule="auto"/>
        <w:rPr>
          <w:color w:val="000000"/>
          <w:sz w:val="24"/>
          <w:szCs w:val="24"/>
        </w:rPr>
      </w:pPr>
      <w:r>
        <w:rPr>
          <w:color w:val="000000"/>
          <w:sz w:val="24"/>
          <w:szCs w:val="24"/>
        </w:rPr>
        <w:lastRenderedPageBreak/>
        <w:t>if the Car Park has Park Mark status (or any other relevant certification scheme status as may be required by the Buyer in the Specification) as at the Start Date, the Car Park maintains such status throughout the Contract Period; and</w:t>
      </w:r>
    </w:p>
    <w:p w14:paraId="00000031" w14:textId="77777777" w:rsidR="008377E2" w:rsidRDefault="001E0AB7">
      <w:pPr>
        <w:numPr>
          <w:ilvl w:val="3"/>
          <w:numId w:val="1"/>
        </w:numPr>
        <w:pBdr>
          <w:top w:val="nil"/>
          <w:left w:val="nil"/>
          <w:bottom w:val="nil"/>
          <w:right w:val="nil"/>
          <w:between w:val="nil"/>
        </w:pBdr>
        <w:spacing w:line="240" w:lineRule="auto"/>
        <w:rPr>
          <w:color w:val="000000"/>
          <w:sz w:val="24"/>
          <w:szCs w:val="24"/>
        </w:rPr>
      </w:pPr>
      <w:r>
        <w:rPr>
          <w:color w:val="000000"/>
          <w:sz w:val="24"/>
          <w:szCs w:val="24"/>
        </w:rPr>
        <w:t>ensure that, if the Car Park does not have Park Mark award status (or any other relevant certification scheme status as may be required by the Buyer in the Specification) as at the Start Date, the Car Park obtains such status (where applicable) within 3 Months of the Start Date (or such other period as may be set out in the Specification or otherwise be Approved by the Buyer);</w:t>
      </w:r>
    </w:p>
    <w:p w14:paraId="00000032" w14:textId="77777777" w:rsidR="008377E2" w:rsidRDefault="001E0AB7">
      <w:pPr>
        <w:pStyle w:val="Heading3"/>
        <w:numPr>
          <w:ilvl w:val="2"/>
          <w:numId w:val="1"/>
        </w:numPr>
        <w:spacing w:before="120" w:after="120" w:line="240" w:lineRule="auto"/>
        <w:rPr>
          <w:sz w:val="24"/>
          <w:szCs w:val="24"/>
        </w:rPr>
      </w:pPr>
      <w:r>
        <w:rPr>
          <w:sz w:val="24"/>
          <w:szCs w:val="24"/>
        </w:rPr>
        <w:t>with the exception of any notices which are required by statute, regulation, maintenance of the Park Mark status (or any other relevant certification scheme status as may be required by the Buyer in the Specification) or Good Industry Practice to be displayed for the purposes of health and safety; not (except as previously approved in writing by the Buyer) put up or permit to be put up on any part of the Car Park any sign, poster, bill, notice, name, emblem, placard or advertisement;</w:t>
      </w:r>
    </w:p>
    <w:p w14:paraId="00000033" w14:textId="77777777" w:rsidR="008377E2" w:rsidRDefault="001E0AB7">
      <w:pPr>
        <w:pStyle w:val="Heading3"/>
        <w:numPr>
          <w:ilvl w:val="2"/>
          <w:numId w:val="1"/>
        </w:numPr>
        <w:spacing w:before="120" w:after="120" w:line="240" w:lineRule="auto"/>
        <w:rPr>
          <w:sz w:val="24"/>
          <w:szCs w:val="24"/>
        </w:rPr>
      </w:pPr>
      <w:proofErr w:type="gramStart"/>
      <w:r>
        <w:rPr>
          <w:sz w:val="24"/>
          <w:szCs w:val="24"/>
        </w:rPr>
        <w:t>use</w:t>
      </w:r>
      <w:proofErr w:type="gramEnd"/>
      <w:r>
        <w:rPr>
          <w:sz w:val="24"/>
          <w:szCs w:val="24"/>
        </w:rPr>
        <w:t xml:space="preserve"> all reasonable </w:t>
      </w:r>
      <w:proofErr w:type="spellStart"/>
      <w:r>
        <w:rPr>
          <w:sz w:val="24"/>
          <w:szCs w:val="24"/>
        </w:rPr>
        <w:t>endeavours</w:t>
      </w:r>
      <w:proofErr w:type="spellEnd"/>
      <w:r>
        <w:rPr>
          <w:sz w:val="24"/>
          <w:szCs w:val="24"/>
        </w:rPr>
        <w:t xml:space="preserve"> to prevent the Car Park being used in such a way as may cause a nuisance to any person;</w:t>
      </w:r>
    </w:p>
    <w:p w14:paraId="00000034" w14:textId="77777777" w:rsidR="008377E2" w:rsidRDefault="001E0AB7">
      <w:pPr>
        <w:pStyle w:val="Heading3"/>
        <w:numPr>
          <w:ilvl w:val="2"/>
          <w:numId w:val="1"/>
        </w:numPr>
        <w:spacing w:before="120" w:after="120" w:line="240" w:lineRule="auto"/>
        <w:rPr>
          <w:sz w:val="24"/>
          <w:szCs w:val="24"/>
        </w:rPr>
      </w:pPr>
      <w:proofErr w:type="gramStart"/>
      <w:r>
        <w:rPr>
          <w:sz w:val="24"/>
          <w:szCs w:val="24"/>
        </w:rPr>
        <w:t>comply</w:t>
      </w:r>
      <w:proofErr w:type="gramEnd"/>
      <w:r>
        <w:rPr>
          <w:sz w:val="24"/>
          <w:szCs w:val="24"/>
        </w:rPr>
        <w:t xml:space="preserve"> with any applicable Laws for the time being in force, including without limitation the Health and Safety at Work etc. Act 1974, the Electricity at Work Act 1989, all applicable Laws relating to accessibility, accessible parking and other relevant health and safety legislation, regulations, codes of practice and guidance notes; and</w:t>
      </w:r>
    </w:p>
    <w:p w14:paraId="00000035" w14:textId="77777777" w:rsidR="008377E2" w:rsidRDefault="001E0AB7">
      <w:pPr>
        <w:pStyle w:val="Heading3"/>
        <w:numPr>
          <w:ilvl w:val="2"/>
          <w:numId w:val="1"/>
        </w:numPr>
        <w:spacing w:before="120" w:after="120" w:line="240" w:lineRule="auto"/>
        <w:rPr>
          <w:sz w:val="24"/>
          <w:szCs w:val="24"/>
        </w:rPr>
      </w:pPr>
      <w:proofErr w:type="gramStart"/>
      <w:r>
        <w:rPr>
          <w:sz w:val="24"/>
          <w:szCs w:val="24"/>
        </w:rPr>
        <w:t>supervise</w:t>
      </w:r>
      <w:proofErr w:type="gramEnd"/>
      <w:r>
        <w:rPr>
          <w:sz w:val="24"/>
          <w:szCs w:val="24"/>
        </w:rPr>
        <w:t xml:space="preserve"> and control the collection of all Car Park Income of any nature derived from the operation of the Car Parks; and</w:t>
      </w:r>
    </w:p>
    <w:p w14:paraId="00000036" w14:textId="4C83EB70" w:rsidR="008377E2" w:rsidRDefault="001E0AB7">
      <w:pPr>
        <w:pStyle w:val="Heading3"/>
        <w:numPr>
          <w:ilvl w:val="2"/>
          <w:numId w:val="1"/>
        </w:numPr>
        <w:spacing w:before="120" w:after="120" w:line="240" w:lineRule="auto"/>
        <w:rPr>
          <w:sz w:val="24"/>
          <w:szCs w:val="24"/>
        </w:rPr>
      </w:pPr>
      <w:r>
        <w:rPr>
          <w:sz w:val="24"/>
          <w:szCs w:val="24"/>
        </w:rPr>
        <w:t>issue all car parking tickets in accordance with Good Industry Practice and, if required by the Buyer in the Specification, the British Parking Association's Approved Operator Scheme or any other relevant scheme as may be specified by the Buyer (as amended or replaced from time to time) and such other specific requirements as may be set out in the Specification and/or the relevant Operational Plan.</w:t>
      </w:r>
    </w:p>
    <w:p w14:paraId="00000037"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Repair and maintenance of the Car Parks</w:t>
      </w:r>
    </w:p>
    <w:p w14:paraId="00000038" w14:textId="753429A6" w:rsidR="008377E2" w:rsidRDefault="001E0AB7">
      <w:pPr>
        <w:pStyle w:val="Heading2"/>
        <w:numPr>
          <w:ilvl w:val="1"/>
          <w:numId w:val="1"/>
        </w:numPr>
        <w:spacing w:before="120" w:after="120" w:line="240" w:lineRule="auto"/>
        <w:rPr>
          <w:sz w:val="24"/>
          <w:szCs w:val="24"/>
        </w:rPr>
      </w:pPr>
      <w:r>
        <w:rPr>
          <w:sz w:val="24"/>
          <w:szCs w:val="24"/>
        </w:rPr>
        <w:t>The Supplier shall:</w:t>
      </w:r>
    </w:p>
    <w:p w14:paraId="00000039" w14:textId="77777777" w:rsidR="008377E2" w:rsidRDefault="001E0AB7">
      <w:pPr>
        <w:pStyle w:val="Heading3"/>
        <w:numPr>
          <w:ilvl w:val="2"/>
          <w:numId w:val="1"/>
        </w:numPr>
        <w:spacing w:before="120" w:after="120" w:line="240" w:lineRule="auto"/>
        <w:rPr>
          <w:sz w:val="24"/>
          <w:szCs w:val="24"/>
        </w:rPr>
      </w:pPr>
      <w:r>
        <w:rPr>
          <w:sz w:val="24"/>
          <w:szCs w:val="24"/>
        </w:rPr>
        <w:t>keep the Car Park in good, safe, clean, tidy and presentable condition and in good repair and notify the Buyer as soon as reasonably practicable of any defect, fault or damage which is likely to prevent the Supplier from meeting these standards;</w:t>
      </w:r>
    </w:p>
    <w:p w14:paraId="0000003A" w14:textId="4D050CB3" w:rsidR="008377E2" w:rsidRDefault="001E0AB7">
      <w:pPr>
        <w:pStyle w:val="Heading3"/>
        <w:numPr>
          <w:ilvl w:val="2"/>
          <w:numId w:val="1"/>
        </w:numPr>
        <w:spacing w:before="120" w:after="120" w:line="240" w:lineRule="auto"/>
        <w:rPr>
          <w:sz w:val="24"/>
          <w:szCs w:val="24"/>
        </w:rPr>
      </w:pPr>
      <w:proofErr w:type="gramStart"/>
      <w:r>
        <w:rPr>
          <w:sz w:val="24"/>
          <w:szCs w:val="24"/>
        </w:rPr>
        <w:lastRenderedPageBreak/>
        <w:t>keep</w:t>
      </w:r>
      <w:proofErr w:type="gramEnd"/>
      <w:r>
        <w:rPr>
          <w:sz w:val="24"/>
          <w:szCs w:val="24"/>
        </w:rPr>
        <w:t xml:space="preserve"> the Car Park clean and clear of litter, graffiti and unsightly or hazardous deposits of petrol oil or grease;</w:t>
      </w:r>
    </w:p>
    <w:p w14:paraId="0000003B" w14:textId="0030A52A" w:rsidR="008377E2" w:rsidRDefault="001E0AB7">
      <w:pPr>
        <w:pStyle w:val="Heading3"/>
        <w:numPr>
          <w:ilvl w:val="2"/>
          <w:numId w:val="1"/>
        </w:numPr>
        <w:spacing w:before="120" w:after="120" w:line="240" w:lineRule="auto"/>
        <w:rPr>
          <w:sz w:val="24"/>
          <w:szCs w:val="24"/>
        </w:rPr>
      </w:pPr>
      <w:bookmarkStart w:id="0" w:name="_heading=h.30j0zll" w:colFirst="0" w:colLast="0"/>
      <w:bookmarkEnd w:id="0"/>
      <w:r>
        <w:rPr>
          <w:sz w:val="24"/>
          <w:szCs w:val="24"/>
        </w:rPr>
        <w:t>ensure that all litter in the Car Park is collected as quickly as possible (and in any event as a minimum in line with the frequency set out in the Specification and/or the applicable Operation Plan), and shall store all refuse in a manner which that does not constitute a fire hazard and that does not have a detrimental impact on users or any other third parties;</w:t>
      </w:r>
    </w:p>
    <w:p w14:paraId="0000003C" w14:textId="23BA7B85" w:rsidR="008377E2" w:rsidRDefault="001E0AB7">
      <w:pPr>
        <w:pStyle w:val="Heading3"/>
        <w:numPr>
          <w:ilvl w:val="2"/>
          <w:numId w:val="1"/>
        </w:numPr>
        <w:spacing w:before="120" w:after="120" w:line="240" w:lineRule="auto"/>
        <w:rPr>
          <w:sz w:val="24"/>
          <w:szCs w:val="24"/>
        </w:rPr>
      </w:pPr>
      <w:proofErr w:type="gramStart"/>
      <w:r>
        <w:rPr>
          <w:sz w:val="24"/>
          <w:szCs w:val="24"/>
        </w:rPr>
        <w:t>conform</w:t>
      </w:r>
      <w:proofErr w:type="gramEnd"/>
      <w:r>
        <w:rPr>
          <w:sz w:val="24"/>
          <w:szCs w:val="24"/>
        </w:rPr>
        <w:t xml:space="preserve"> to the Buyer's Standards in relation to environmental matters. In particular, the Supplier must take all </w:t>
      </w:r>
      <w:r w:rsidR="00E2794E">
        <w:rPr>
          <w:sz w:val="24"/>
          <w:szCs w:val="24"/>
        </w:rPr>
        <w:t>appropriate actions</w:t>
      </w:r>
      <w:r>
        <w:rPr>
          <w:sz w:val="24"/>
          <w:szCs w:val="24"/>
        </w:rPr>
        <w:t xml:space="preserve"> to </w:t>
      </w:r>
      <w:proofErr w:type="spellStart"/>
      <w:r>
        <w:rPr>
          <w:sz w:val="24"/>
          <w:szCs w:val="24"/>
        </w:rPr>
        <w:t>minimise</w:t>
      </w:r>
      <w:proofErr w:type="spellEnd"/>
      <w:r>
        <w:rPr>
          <w:sz w:val="24"/>
          <w:szCs w:val="24"/>
        </w:rPr>
        <w:t xml:space="preserve"> waste generation, especially waste going to landfill. The Supplier shall dispose of all wastes in accordance with applicable Laws and the Standards current at the time of disposal. All wastes leaving the Car Park must be accompanied by the correct documentation, which may be audited by the Buyer at any time;</w:t>
      </w:r>
    </w:p>
    <w:p w14:paraId="0000003D" w14:textId="77777777" w:rsidR="008377E2" w:rsidRDefault="001E0AB7">
      <w:pPr>
        <w:pStyle w:val="Heading3"/>
        <w:numPr>
          <w:ilvl w:val="2"/>
          <w:numId w:val="1"/>
        </w:numPr>
        <w:spacing w:before="120" w:after="120" w:line="240" w:lineRule="auto"/>
        <w:rPr>
          <w:sz w:val="24"/>
          <w:szCs w:val="24"/>
        </w:rPr>
      </w:pPr>
      <w:proofErr w:type="gramStart"/>
      <w:r>
        <w:rPr>
          <w:sz w:val="24"/>
          <w:szCs w:val="24"/>
        </w:rPr>
        <w:t>notify</w:t>
      </w:r>
      <w:proofErr w:type="gramEnd"/>
      <w:r>
        <w:rPr>
          <w:sz w:val="24"/>
          <w:szCs w:val="24"/>
        </w:rPr>
        <w:t xml:space="preserve"> the Buyer as soon as reasonably practicable where any repairs, alterations, maintenance or replacements are required to the Car Park;</w:t>
      </w:r>
    </w:p>
    <w:p w14:paraId="0000003E" w14:textId="77777777" w:rsidR="008377E2" w:rsidRDefault="001E0AB7">
      <w:pPr>
        <w:pStyle w:val="Heading3"/>
        <w:numPr>
          <w:ilvl w:val="2"/>
          <w:numId w:val="1"/>
        </w:numPr>
        <w:spacing w:before="120" w:after="120" w:line="240" w:lineRule="auto"/>
        <w:rPr>
          <w:sz w:val="24"/>
          <w:szCs w:val="24"/>
        </w:rPr>
      </w:pPr>
      <w:proofErr w:type="gramStart"/>
      <w:r>
        <w:rPr>
          <w:sz w:val="24"/>
          <w:szCs w:val="24"/>
        </w:rPr>
        <w:t>carry</w:t>
      </w:r>
      <w:proofErr w:type="gramEnd"/>
      <w:r>
        <w:rPr>
          <w:sz w:val="24"/>
          <w:szCs w:val="24"/>
        </w:rPr>
        <w:t xml:space="preserve"> out all Maintenance and Repairs;</w:t>
      </w:r>
    </w:p>
    <w:p w14:paraId="0000003F" w14:textId="7B95384A" w:rsidR="008377E2" w:rsidRDefault="001E0AB7">
      <w:pPr>
        <w:pStyle w:val="Heading3"/>
        <w:numPr>
          <w:ilvl w:val="2"/>
          <w:numId w:val="1"/>
        </w:numPr>
        <w:spacing w:before="120" w:after="120" w:line="240" w:lineRule="auto"/>
        <w:rPr>
          <w:sz w:val="24"/>
          <w:szCs w:val="24"/>
        </w:rPr>
      </w:pPr>
      <w:r>
        <w:rPr>
          <w:sz w:val="24"/>
          <w:szCs w:val="24"/>
        </w:rPr>
        <w:t>if required by the Buyer as set out in the Specification, maintain and arrange for the regular servicing of, and all required repairs to, all lifts and escalators in the Car Park, in accordance with the Specification and/or the applicable Operational Plan;</w:t>
      </w:r>
    </w:p>
    <w:p w14:paraId="00000040" w14:textId="77777777" w:rsidR="008377E2" w:rsidRDefault="001E0AB7">
      <w:pPr>
        <w:pStyle w:val="Heading3"/>
        <w:numPr>
          <w:ilvl w:val="2"/>
          <w:numId w:val="1"/>
        </w:numPr>
        <w:spacing w:before="120" w:after="120" w:line="240" w:lineRule="auto"/>
        <w:rPr>
          <w:sz w:val="24"/>
          <w:szCs w:val="24"/>
        </w:rPr>
      </w:pPr>
      <w:proofErr w:type="gramStart"/>
      <w:r>
        <w:rPr>
          <w:sz w:val="24"/>
          <w:szCs w:val="24"/>
        </w:rPr>
        <w:t>repair</w:t>
      </w:r>
      <w:proofErr w:type="gramEnd"/>
      <w:r>
        <w:rPr>
          <w:sz w:val="24"/>
          <w:szCs w:val="24"/>
        </w:rPr>
        <w:t xml:space="preserve"> and maintain the lighting, decoration, signage and control equipment in order to maintain the normal quality of service or as may be specified by the Buyer;</w:t>
      </w:r>
    </w:p>
    <w:p w14:paraId="00000041" w14:textId="18A67CA0" w:rsidR="008377E2" w:rsidRDefault="001E0AB7">
      <w:pPr>
        <w:pStyle w:val="Heading3"/>
        <w:numPr>
          <w:ilvl w:val="2"/>
          <w:numId w:val="1"/>
        </w:numPr>
        <w:spacing w:before="120" w:after="120" w:line="240" w:lineRule="auto"/>
        <w:rPr>
          <w:sz w:val="24"/>
          <w:szCs w:val="24"/>
        </w:rPr>
      </w:pPr>
      <w:r>
        <w:rPr>
          <w:sz w:val="24"/>
          <w:szCs w:val="24"/>
        </w:rPr>
        <w:t xml:space="preserve">carry out </w:t>
      </w:r>
      <w:proofErr w:type="spellStart"/>
      <w:r>
        <w:rPr>
          <w:sz w:val="24"/>
          <w:szCs w:val="24"/>
        </w:rPr>
        <w:t>winterisation</w:t>
      </w:r>
      <w:proofErr w:type="spellEnd"/>
      <w:r>
        <w:rPr>
          <w:sz w:val="24"/>
          <w:szCs w:val="24"/>
        </w:rPr>
        <w:t xml:space="preserve"> (including gritting) and promptly clear snow and ice on any access roads and ramps forming the Car Park and to only do so using materials and procedures that meet current standards in environmental Laws and guidance (such specification and procedures to be approved by the Buyer from time to time (acting reasonably and without delay));</w:t>
      </w:r>
    </w:p>
    <w:p w14:paraId="00000043" w14:textId="2EE04240" w:rsidR="008377E2" w:rsidRDefault="001E0AB7">
      <w:pPr>
        <w:pStyle w:val="Heading3"/>
        <w:numPr>
          <w:ilvl w:val="2"/>
          <w:numId w:val="1"/>
        </w:numPr>
        <w:spacing w:before="120" w:after="120" w:line="240" w:lineRule="auto"/>
        <w:rPr>
          <w:sz w:val="24"/>
          <w:szCs w:val="24"/>
        </w:rPr>
      </w:pPr>
      <w:r>
        <w:rPr>
          <w:sz w:val="24"/>
          <w:szCs w:val="24"/>
        </w:rPr>
        <w:t>remove all abandoned items in the Car Park, including vehicles following notification to the appropriate authorities as soon as reasonably practicable (and in any event in accordance with any applicable Laws including bylaws that apply at the relevant location and, where applicable, in co-operation with local law enforcement bodies/agencies) upon becoming aware of such abandoned items and/or vehicles; and</w:t>
      </w:r>
    </w:p>
    <w:p w14:paraId="00000044" w14:textId="7C2CA062" w:rsidR="008377E2" w:rsidRDefault="001E0AB7">
      <w:pPr>
        <w:pStyle w:val="Heading3"/>
        <w:numPr>
          <w:ilvl w:val="2"/>
          <w:numId w:val="1"/>
        </w:numPr>
        <w:spacing w:before="120" w:after="120" w:line="240" w:lineRule="auto"/>
        <w:rPr>
          <w:sz w:val="24"/>
          <w:szCs w:val="24"/>
        </w:rPr>
      </w:pPr>
      <w:proofErr w:type="gramStart"/>
      <w:r>
        <w:rPr>
          <w:sz w:val="24"/>
          <w:szCs w:val="24"/>
        </w:rPr>
        <w:t>use</w:t>
      </w:r>
      <w:proofErr w:type="gramEnd"/>
      <w:r>
        <w:rPr>
          <w:sz w:val="24"/>
          <w:szCs w:val="24"/>
        </w:rPr>
        <w:t xml:space="preserve"> all reasonable </w:t>
      </w:r>
      <w:proofErr w:type="spellStart"/>
      <w:r>
        <w:rPr>
          <w:sz w:val="24"/>
          <w:szCs w:val="24"/>
        </w:rPr>
        <w:t>endeavours</w:t>
      </w:r>
      <w:proofErr w:type="spellEnd"/>
      <w:r>
        <w:rPr>
          <w:sz w:val="24"/>
          <w:szCs w:val="24"/>
        </w:rPr>
        <w:t xml:space="preserve"> to legally remove all trespassers.</w:t>
      </w:r>
    </w:p>
    <w:p w14:paraId="00000045" w14:textId="77777777" w:rsidR="008377E2" w:rsidRDefault="001E0AB7">
      <w:pPr>
        <w:pStyle w:val="Heading2"/>
        <w:spacing w:before="120" w:after="120" w:line="240" w:lineRule="auto"/>
        <w:ind w:firstLine="0"/>
        <w:rPr>
          <w:b/>
          <w:sz w:val="24"/>
          <w:szCs w:val="24"/>
        </w:rPr>
      </w:pPr>
      <w:r>
        <w:rPr>
          <w:b/>
          <w:sz w:val="24"/>
          <w:szCs w:val="24"/>
        </w:rPr>
        <w:t>Agreed Works</w:t>
      </w:r>
    </w:p>
    <w:p w14:paraId="00000046" w14:textId="77777777" w:rsidR="008377E2" w:rsidRDefault="001E0AB7">
      <w:pPr>
        <w:pStyle w:val="Heading2"/>
        <w:numPr>
          <w:ilvl w:val="1"/>
          <w:numId w:val="1"/>
        </w:numPr>
        <w:spacing w:before="120" w:after="120" w:line="240" w:lineRule="auto"/>
        <w:rPr>
          <w:sz w:val="24"/>
          <w:szCs w:val="24"/>
        </w:rPr>
      </w:pPr>
      <w:r>
        <w:rPr>
          <w:sz w:val="24"/>
          <w:szCs w:val="24"/>
        </w:rPr>
        <w:t xml:space="preserve">Each Party shall notify the other in writing if it becomes aware of any requirement for any Agreed Works. Any notice pursuant shall to this </w:t>
      </w:r>
      <w:r>
        <w:rPr>
          <w:sz w:val="24"/>
          <w:szCs w:val="24"/>
        </w:rPr>
        <w:lastRenderedPageBreak/>
        <w:t>Paragraph 3.2 shall specify whether the Agreed Works are urgent or required as a matter of emergency for health and safety reasons.</w:t>
      </w:r>
    </w:p>
    <w:p w14:paraId="00000047" w14:textId="77777777" w:rsidR="008377E2" w:rsidRDefault="001E0AB7">
      <w:pPr>
        <w:pStyle w:val="Heading2"/>
        <w:numPr>
          <w:ilvl w:val="1"/>
          <w:numId w:val="1"/>
        </w:numPr>
        <w:spacing w:before="120" w:after="120" w:line="240" w:lineRule="auto"/>
        <w:rPr>
          <w:sz w:val="24"/>
          <w:szCs w:val="24"/>
        </w:rPr>
      </w:pPr>
      <w:r>
        <w:rPr>
          <w:sz w:val="24"/>
          <w:szCs w:val="24"/>
        </w:rPr>
        <w:t xml:space="preserve">Unless the Parties agree otherwise in writing in respect of any particular Agreed Works, any Agreed Works that are agreed by the Parties to be necessary shall be completed </w:t>
      </w:r>
      <w:r>
        <w:rPr>
          <w:sz w:val="24"/>
          <w:szCs w:val="24"/>
          <w:highlight w:val="yellow"/>
        </w:rPr>
        <w:t>[as part of the Agreed Operating Costs</w:t>
      </w:r>
      <w:proofErr w:type="gramStart"/>
      <w:r>
        <w:rPr>
          <w:sz w:val="24"/>
          <w:szCs w:val="24"/>
          <w:highlight w:val="yellow"/>
        </w:rPr>
        <w:t>][</w:t>
      </w:r>
      <w:proofErr w:type="gramEnd"/>
      <w:r>
        <w:rPr>
          <w:sz w:val="24"/>
          <w:szCs w:val="24"/>
          <w:highlight w:val="yellow"/>
        </w:rPr>
        <w:t>at the Buyer's Cost (and independently from the Agreed Operating Costs)]</w:t>
      </w:r>
      <w:r>
        <w:rPr>
          <w:sz w:val="24"/>
          <w:szCs w:val="24"/>
        </w:rPr>
        <w:t xml:space="preserve">. </w:t>
      </w:r>
      <w:r>
        <w:rPr>
          <w:b/>
          <w:sz w:val="24"/>
          <w:szCs w:val="24"/>
          <w:highlight w:val="yellow"/>
        </w:rPr>
        <w:t>[Guidance Note: Relevant option to be selected depending on whether the costs of Agreed Works are generally to be included or excluded from the Agreed Operating Costs]</w:t>
      </w:r>
    </w:p>
    <w:p w14:paraId="00000048" w14:textId="77777777" w:rsidR="008377E2" w:rsidRDefault="001E0AB7">
      <w:pPr>
        <w:pStyle w:val="Heading2"/>
        <w:numPr>
          <w:ilvl w:val="1"/>
          <w:numId w:val="1"/>
        </w:numPr>
        <w:spacing w:before="120" w:after="120" w:line="240" w:lineRule="auto"/>
        <w:rPr>
          <w:sz w:val="24"/>
          <w:szCs w:val="24"/>
        </w:rPr>
      </w:pPr>
      <w:r>
        <w:rPr>
          <w:sz w:val="24"/>
          <w:szCs w:val="24"/>
        </w:rPr>
        <w:t>The Buyer shall, at its sole discretion, elect whether to carry out any Agreed Works itself (or through its own supply chain of contractors), or to agree with the Supplier that the Supplier will procure the carrying out of any Agreed Works.</w:t>
      </w:r>
    </w:p>
    <w:p w14:paraId="00000049" w14:textId="77777777" w:rsidR="008377E2" w:rsidRDefault="001E0AB7">
      <w:pPr>
        <w:pStyle w:val="Heading2"/>
        <w:numPr>
          <w:ilvl w:val="1"/>
          <w:numId w:val="1"/>
        </w:numPr>
        <w:spacing w:before="120" w:after="120" w:line="240" w:lineRule="auto"/>
        <w:rPr>
          <w:sz w:val="24"/>
          <w:szCs w:val="24"/>
        </w:rPr>
      </w:pPr>
      <w:r>
        <w:rPr>
          <w:sz w:val="24"/>
          <w:szCs w:val="24"/>
        </w:rPr>
        <w:t xml:space="preserve">If the Parties agree that the Supplier will procure the carrying out of any Agreed Works, then the scope of the Agreed Works and the associated costs will require the prior written approval of the Buyer before being instructed or incurred by the Supplier. The Supplier shall comply with all reasonable requirements of the Buyer in relation to the sourcing and/or conduct of any Agreed Works as may be notified to the Supplier by the Buyer, including, without limitation, any Buyer requirements in relation to the obtaining of competitive quotes for the proposed Agreed Works and any Buyer requirements relating to the conduct of works at the Car Park. </w:t>
      </w:r>
    </w:p>
    <w:p w14:paraId="0000004A" w14:textId="745DD685"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Provision, repair and maintenance of the Equipment</w:t>
      </w:r>
    </w:p>
    <w:p w14:paraId="0000004B" w14:textId="77777777" w:rsidR="008377E2" w:rsidRDefault="001E0AB7">
      <w:pPr>
        <w:pStyle w:val="Heading2"/>
        <w:numPr>
          <w:ilvl w:val="1"/>
          <w:numId w:val="1"/>
        </w:numPr>
        <w:spacing w:before="120" w:after="120" w:line="240" w:lineRule="auto"/>
        <w:rPr>
          <w:sz w:val="24"/>
          <w:szCs w:val="24"/>
        </w:rPr>
      </w:pPr>
      <w:r>
        <w:rPr>
          <w:sz w:val="24"/>
          <w:szCs w:val="24"/>
        </w:rPr>
        <w:t>The Supplier shall provide and install the Supplier Equipment in accordance with the Specification. Unless the Parties expressly agree otherwise in writing, all Supplier Equipment shall remain the property of the Supplier throughout the Contract Period.</w:t>
      </w:r>
    </w:p>
    <w:p w14:paraId="0000004C" w14:textId="3248E05C" w:rsidR="008377E2" w:rsidRDefault="001E0AB7">
      <w:pPr>
        <w:pStyle w:val="Heading2"/>
        <w:numPr>
          <w:ilvl w:val="1"/>
          <w:numId w:val="1"/>
        </w:numPr>
        <w:spacing w:before="120" w:after="120" w:line="240" w:lineRule="auto"/>
        <w:rPr>
          <w:sz w:val="24"/>
          <w:szCs w:val="24"/>
        </w:rPr>
      </w:pPr>
      <w:r>
        <w:rPr>
          <w:sz w:val="24"/>
          <w:szCs w:val="24"/>
        </w:rPr>
        <w:t>Where applicable, the Buyer shall provide and install the Buyer Equipment in accordance with the Specification. All Buyer Equipment shall remain the property of the Buyer throughout the Contract Period.</w:t>
      </w:r>
    </w:p>
    <w:p w14:paraId="0000004D" w14:textId="77777777" w:rsidR="008377E2" w:rsidRDefault="001E0AB7">
      <w:pPr>
        <w:pStyle w:val="Heading2"/>
        <w:numPr>
          <w:ilvl w:val="1"/>
          <w:numId w:val="1"/>
        </w:numPr>
        <w:spacing w:before="120" w:after="120" w:line="240" w:lineRule="auto"/>
        <w:rPr>
          <w:sz w:val="24"/>
          <w:szCs w:val="24"/>
        </w:rPr>
      </w:pPr>
      <w:r>
        <w:rPr>
          <w:sz w:val="24"/>
          <w:szCs w:val="24"/>
        </w:rPr>
        <w:t xml:space="preserve">Subject to the prior written agreement of the Buyer, the Supplier shall upgrade and/or replace any Supplier Equipment from time to time, including, for example, as necessary to comply with applicable Law and/or to allow the continued acceptance of notes, coins and credit cards in circulation from time to time as methods of payment. </w:t>
      </w:r>
    </w:p>
    <w:p w14:paraId="0000004E" w14:textId="77777777" w:rsidR="008377E2" w:rsidRDefault="001E0AB7">
      <w:pPr>
        <w:pStyle w:val="Heading2"/>
        <w:numPr>
          <w:ilvl w:val="1"/>
          <w:numId w:val="1"/>
        </w:numPr>
        <w:spacing w:before="120" w:after="120" w:line="240" w:lineRule="auto"/>
        <w:rPr>
          <w:sz w:val="24"/>
          <w:szCs w:val="24"/>
        </w:rPr>
      </w:pPr>
      <w:r>
        <w:rPr>
          <w:sz w:val="24"/>
          <w:szCs w:val="24"/>
        </w:rPr>
        <w:t>The Buyer may upgrade and/or replace any Buyer Equipment from time to time on giving reasonable prior notice to the Supplier.</w:t>
      </w:r>
    </w:p>
    <w:p w14:paraId="0000004F" w14:textId="77777777" w:rsidR="008377E2" w:rsidRDefault="001E0AB7">
      <w:pPr>
        <w:pStyle w:val="Heading2"/>
        <w:numPr>
          <w:ilvl w:val="1"/>
          <w:numId w:val="1"/>
        </w:numPr>
        <w:spacing w:before="120" w:after="120" w:line="240" w:lineRule="auto"/>
        <w:rPr>
          <w:sz w:val="24"/>
          <w:szCs w:val="24"/>
        </w:rPr>
      </w:pPr>
      <w:r>
        <w:rPr>
          <w:sz w:val="24"/>
          <w:szCs w:val="24"/>
        </w:rPr>
        <w:t>The Supplier shall be responsible for maintaining in good working order all Equipment installed in the Car Park (regardless of whether it is Buyer Equipment or Supplier Equipment), subject to any maintenance obligations that may be retained by the Buyer in respect of Buyer Equipment as expressly set out in the Specification.</w:t>
      </w:r>
    </w:p>
    <w:p w14:paraId="00000050" w14:textId="77777777" w:rsidR="008377E2" w:rsidRDefault="001E0AB7">
      <w:pPr>
        <w:pStyle w:val="Heading2"/>
        <w:numPr>
          <w:ilvl w:val="1"/>
          <w:numId w:val="1"/>
        </w:numPr>
        <w:spacing w:before="120" w:after="120" w:line="240" w:lineRule="auto"/>
        <w:rPr>
          <w:sz w:val="24"/>
          <w:szCs w:val="24"/>
        </w:rPr>
      </w:pPr>
      <w:r>
        <w:rPr>
          <w:sz w:val="24"/>
          <w:szCs w:val="24"/>
        </w:rPr>
        <w:t>The Supplier shall ensure that all Equipment provided by it (or on its behalf) is compliant with all applicable Laws and Good Industry Practice, including, but not limited to, all Laws relating to accessibility.</w:t>
      </w:r>
    </w:p>
    <w:p w14:paraId="00000051" w14:textId="30C3C316"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lastRenderedPageBreak/>
        <w:t>Patrols and security</w:t>
      </w:r>
    </w:p>
    <w:p w14:paraId="00000052" w14:textId="2FAB8D38" w:rsidR="008377E2" w:rsidRDefault="001E0AB7">
      <w:pPr>
        <w:pStyle w:val="Heading2"/>
        <w:numPr>
          <w:ilvl w:val="1"/>
          <w:numId w:val="1"/>
        </w:numPr>
        <w:spacing w:before="120" w:after="120" w:line="240" w:lineRule="auto"/>
        <w:rPr>
          <w:sz w:val="24"/>
          <w:szCs w:val="24"/>
        </w:rPr>
      </w:pPr>
      <w:r>
        <w:rPr>
          <w:sz w:val="24"/>
          <w:szCs w:val="24"/>
        </w:rPr>
        <w:t xml:space="preserve">The Supplier shall take all reasonable steps to </w:t>
      </w:r>
      <w:proofErr w:type="spellStart"/>
      <w:r>
        <w:rPr>
          <w:sz w:val="24"/>
          <w:szCs w:val="24"/>
        </w:rPr>
        <w:t>minimise</w:t>
      </w:r>
      <w:proofErr w:type="spellEnd"/>
      <w:r>
        <w:rPr>
          <w:sz w:val="24"/>
          <w:szCs w:val="24"/>
        </w:rPr>
        <w:t xml:space="preserve"> crime at the Car Park and shall, where required under the Specification or relevant Operational Plan, provide mobile and site patrols in accordance with the Specification (and/or the applicable Operational Plan) to provide security against inappropriate use, and shall communicate with the control room via radio and/or mobile phone systems.</w:t>
      </w:r>
    </w:p>
    <w:p w14:paraId="00000053" w14:textId="01251BCA" w:rsidR="008377E2" w:rsidRDefault="001E0AB7">
      <w:pPr>
        <w:pStyle w:val="Heading2"/>
        <w:numPr>
          <w:ilvl w:val="1"/>
          <w:numId w:val="1"/>
        </w:numPr>
        <w:spacing w:before="120" w:after="120" w:line="240" w:lineRule="auto"/>
        <w:rPr>
          <w:sz w:val="24"/>
          <w:szCs w:val="24"/>
        </w:rPr>
      </w:pPr>
      <w:r>
        <w:rPr>
          <w:sz w:val="24"/>
          <w:szCs w:val="24"/>
        </w:rPr>
        <w:t xml:space="preserve">Supplier Staff shall, where required under the Specification or relevant Operational Plan, patrol the Car Park in accordance with the Specification (and/or the applicable Operational Plan) and shall monitor the Car Park with the aim of identifying when customers may require assistance. Where required under the Specification (and/or the applicable Operational Plan), the Supplier Staff shall use the required handheld devices (or other equipment specified or Approved by the Buyer) to record the outcome of their patrolling and/or monitoring. </w:t>
      </w:r>
    </w:p>
    <w:p w14:paraId="00000054" w14:textId="77777777" w:rsidR="008377E2" w:rsidRDefault="001E0AB7">
      <w:pPr>
        <w:pStyle w:val="Heading2"/>
        <w:numPr>
          <w:ilvl w:val="1"/>
          <w:numId w:val="1"/>
        </w:numPr>
        <w:spacing w:before="120" w:after="120" w:line="240" w:lineRule="auto"/>
        <w:rPr>
          <w:sz w:val="24"/>
          <w:szCs w:val="24"/>
        </w:rPr>
      </w:pPr>
      <w:r>
        <w:rPr>
          <w:sz w:val="24"/>
          <w:szCs w:val="24"/>
        </w:rPr>
        <w:t xml:space="preserve">All Supplier Staff shall render assistance to customer enquiries as required in a courteous, sympathetic, helpful and supportive manner.  </w:t>
      </w:r>
    </w:p>
    <w:p w14:paraId="00000055" w14:textId="77777777" w:rsidR="008377E2" w:rsidRDefault="001E0AB7">
      <w:pPr>
        <w:pStyle w:val="Heading2"/>
        <w:numPr>
          <w:ilvl w:val="1"/>
          <w:numId w:val="1"/>
        </w:numPr>
        <w:spacing w:before="120" w:after="120" w:line="240" w:lineRule="auto"/>
        <w:rPr>
          <w:sz w:val="24"/>
          <w:szCs w:val="24"/>
        </w:rPr>
      </w:pPr>
      <w:r>
        <w:rPr>
          <w:sz w:val="24"/>
          <w:szCs w:val="24"/>
        </w:rPr>
        <w:t>The Supplier shall ensure that such members of the Supplier Staff who carry out such patrols wear high visibility clothing and be identifiable as a member of the Supplier Staff by wearing an appropriate official identity badge which is clearly visible to any third party, and shall procure that such staff have an understanding of the local geography of the area in which the Car Park is located.</w:t>
      </w:r>
    </w:p>
    <w:p w14:paraId="00000056" w14:textId="77777777" w:rsidR="008377E2" w:rsidRDefault="001E0AB7">
      <w:pPr>
        <w:pStyle w:val="Heading2"/>
        <w:numPr>
          <w:ilvl w:val="1"/>
          <w:numId w:val="1"/>
        </w:numPr>
        <w:spacing w:before="120" w:after="120" w:line="240" w:lineRule="auto"/>
        <w:rPr>
          <w:sz w:val="24"/>
          <w:szCs w:val="24"/>
        </w:rPr>
      </w:pPr>
      <w:r>
        <w:rPr>
          <w:sz w:val="24"/>
          <w:szCs w:val="24"/>
        </w:rPr>
        <w:t>Supplier Staff shall complete a patrol log after each patrol, detailing any incidents, the time of patrol and identity of the Supplier Staff who carried out the patrol.</w:t>
      </w:r>
    </w:p>
    <w:p w14:paraId="00000057" w14:textId="209303B5" w:rsidR="008377E2" w:rsidRDefault="001E0AB7">
      <w:pPr>
        <w:pStyle w:val="Heading2"/>
        <w:numPr>
          <w:ilvl w:val="1"/>
          <w:numId w:val="1"/>
        </w:numPr>
        <w:spacing w:before="120" w:after="120" w:line="240" w:lineRule="auto"/>
        <w:rPr>
          <w:sz w:val="24"/>
          <w:szCs w:val="24"/>
        </w:rPr>
      </w:pPr>
      <w:r>
        <w:rPr>
          <w:sz w:val="24"/>
          <w:szCs w:val="24"/>
        </w:rPr>
        <w:t>Incidents involving damage to or theft of or from customers' vehicles, reported to or identified by the Supplier Staff shall be dealt with in a courteous, sympathetic, helpful and supportive manner. Agreed incident reporting procedures shall be followed, and if appropriate, the police shall be summoned.  All unusual incidents that occur at the Car Park shall be reported to the Buyer as a matter of routine using the Supplier's own incident report form or equivalent such document as agreed with the Buyer.</w:t>
      </w:r>
    </w:p>
    <w:p w14:paraId="00000058" w14:textId="533D48AF" w:rsidR="008377E2" w:rsidRDefault="001E0AB7">
      <w:pPr>
        <w:pStyle w:val="Heading2"/>
        <w:numPr>
          <w:ilvl w:val="1"/>
          <w:numId w:val="1"/>
        </w:numPr>
        <w:spacing w:before="120" w:after="120" w:line="240" w:lineRule="auto"/>
        <w:rPr>
          <w:sz w:val="24"/>
          <w:szCs w:val="24"/>
        </w:rPr>
      </w:pPr>
      <w:r>
        <w:rPr>
          <w:sz w:val="24"/>
          <w:szCs w:val="24"/>
        </w:rPr>
        <w:t>If required by the Buyer as set out in the Specification or relevant Operational Plan, the Supplier shall operate and maintain in good working order closed circuit television (CCTV) equipment (with recording facility) in the Car Park, with a minimum number and location of such cameras (and the minimum period for retention of recordings) to be agreed between the Buyer and the Supplier.</w:t>
      </w:r>
    </w:p>
    <w:p w14:paraId="00000059" w14:textId="77777777" w:rsidR="008377E2" w:rsidRDefault="001E0AB7">
      <w:pPr>
        <w:pStyle w:val="Heading2"/>
        <w:numPr>
          <w:ilvl w:val="1"/>
          <w:numId w:val="1"/>
        </w:numPr>
        <w:spacing w:before="120" w:after="120" w:line="240" w:lineRule="auto"/>
        <w:rPr>
          <w:sz w:val="24"/>
          <w:szCs w:val="24"/>
        </w:rPr>
      </w:pPr>
      <w:r>
        <w:rPr>
          <w:sz w:val="24"/>
          <w:szCs w:val="24"/>
        </w:rPr>
        <w:t>The Supplier will ensure that all signs and other notices relating to the operation of the CCTV are displayed at the Car Park and, where applicable, issued to members of the public in compliance with applicable Data Protection Legislation.</w:t>
      </w:r>
    </w:p>
    <w:p w14:paraId="0000005A" w14:textId="77777777" w:rsidR="008377E2" w:rsidRDefault="001E0AB7">
      <w:pPr>
        <w:pStyle w:val="Heading2"/>
        <w:numPr>
          <w:ilvl w:val="1"/>
          <w:numId w:val="1"/>
        </w:numPr>
        <w:spacing w:before="120" w:after="120" w:line="240" w:lineRule="auto"/>
        <w:rPr>
          <w:sz w:val="24"/>
          <w:szCs w:val="24"/>
        </w:rPr>
      </w:pPr>
      <w:r>
        <w:rPr>
          <w:sz w:val="24"/>
          <w:szCs w:val="24"/>
        </w:rPr>
        <w:t xml:space="preserve">All recordings made using the CCTV shall be made available on request to the police (and other relevant governmental and/or law enforcement </w:t>
      </w:r>
      <w:r>
        <w:rPr>
          <w:sz w:val="24"/>
          <w:szCs w:val="24"/>
        </w:rPr>
        <w:lastRenderedPageBreak/>
        <w:t>bodies or agencies) and to the Buyer, in each case in accordance with applicable Data Protection Legislation and the arrangements agreed between the Buyer and the Supplier from time to time.</w:t>
      </w:r>
    </w:p>
    <w:p w14:paraId="0000005B"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Availability and restrictions</w:t>
      </w:r>
    </w:p>
    <w:p w14:paraId="0000005C" w14:textId="77777777" w:rsidR="008377E2" w:rsidRPr="00C54F77" w:rsidRDefault="001E0AB7" w:rsidP="00C54F77">
      <w:pPr>
        <w:pStyle w:val="Heading2"/>
        <w:numPr>
          <w:ilvl w:val="1"/>
          <w:numId w:val="4"/>
        </w:numPr>
        <w:spacing w:before="120" w:after="120" w:line="240" w:lineRule="auto"/>
        <w:rPr>
          <w:b/>
          <w:sz w:val="24"/>
          <w:szCs w:val="24"/>
        </w:rPr>
      </w:pPr>
      <w:r w:rsidRPr="00C54F77">
        <w:rPr>
          <w:b/>
          <w:sz w:val="24"/>
          <w:szCs w:val="24"/>
        </w:rPr>
        <w:t>Opening hours</w:t>
      </w:r>
    </w:p>
    <w:p w14:paraId="0000005D" w14:textId="5915A9FA" w:rsidR="008377E2" w:rsidRDefault="001E0AB7">
      <w:pPr>
        <w:pStyle w:val="Heading2"/>
        <w:numPr>
          <w:ilvl w:val="1"/>
          <w:numId w:val="1"/>
        </w:numPr>
        <w:spacing w:before="120" w:after="120" w:line="240" w:lineRule="auto"/>
        <w:rPr>
          <w:sz w:val="24"/>
          <w:szCs w:val="24"/>
        </w:rPr>
      </w:pPr>
      <w:r>
        <w:rPr>
          <w:sz w:val="24"/>
          <w:szCs w:val="24"/>
        </w:rPr>
        <w:t>Subject to clause 20 of the Core Terms (Circumstances beyond your control), the Supplier shall ensure that the Car Park shall be open</w:t>
      </w:r>
      <w:r w:rsidR="00E26E83">
        <w:rPr>
          <w:sz w:val="24"/>
          <w:szCs w:val="24"/>
        </w:rPr>
        <w:t xml:space="preserve"> </w:t>
      </w:r>
      <w:r>
        <w:rPr>
          <w:sz w:val="24"/>
          <w:szCs w:val="24"/>
        </w:rPr>
        <w:t>for use for a minimum number of hours per day, week, month and/or year during the Contract Period as set out in the Specification and/or in the relevant Operational Plan.</w:t>
      </w:r>
    </w:p>
    <w:p w14:paraId="0000005E" w14:textId="77777777" w:rsidR="008377E2" w:rsidRDefault="001E0AB7">
      <w:pPr>
        <w:pStyle w:val="Heading2"/>
        <w:numPr>
          <w:ilvl w:val="1"/>
          <w:numId w:val="1"/>
        </w:numPr>
        <w:spacing w:before="120" w:after="120" w:line="240" w:lineRule="auto"/>
        <w:rPr>
          <w:sz w:val="24"/>
          <w:szCs w:val="24"/>
        </w:rPr>
      </w:pPr>
      <w:r>
        <w:rPr>
          <w:sz w:val="24"/>
          <w:szCs w:val="24"/>
        </w:rPr>
        <w:t>The Supplier may be entitled to open the Car Park for longer than the hours referred to in Paragraph 6.1 from time to time on an exceptional basis with the prior written consent of the Buyer.</w:t>
      </w:r>
    </w:p>
    <w:p w14:paraId="0000005F" w14:textId="344BC48D" w:rsidR="008377E2" w:rsidRDefault="001E0AB7">
      <w:pPr>
        <w:pStyle w:val="Heading2"/>
        <w:spacing w:before="120" w:after="120" w:line="240" w:lineRule="auto"/>
        <w:ind w:firstLine="0"/>
        <w:rPr>
          <w:b/>
          <w:sz w:val="24"/>
          <w:szCs w:val="24"/>
        </w:rPr>
      </w:pPr>
      <w:r>
        <w:rPr>
          <w:b/>
          <w:sz w:val="24"/>
          <w:szCs w:val="24"/>
        </w:rPr>
        <w:t>Disabled car parking spaces</w:t>
      </w:r>
    </w:p>
    <w:p w14:paraId="00000060" w14:textId="77777777" w:rsidR="008377E2" w:rsidRDefault="001E0AB7">
      <w:pPr>
        <w:pStyle w:val="Heading2"/>
        <w:numPr>
          <w:ilvl w:val="1"/>
          <w:numId w:val="1"/>
        </w:numPr>
        <w:spacing w:before="120" w:after="120" w:line="240" w:lineRule="auto"/>
        <w:rPr>
          <w:sz w:val="24"/>
          <w:szCs w:val="24"/>
        </w:rPr>
      </w:pPr>
      <w:r>
        <w:rPr>
          <w:sz w:val="24"/>
          <w:szCs w:val="24"/>
        </w:rPr>
        <w:t xml:space="preserve">Where the Car Park includes designated disabled parking spaces, the Supplier will maintain those spaces, including to ensure their easy identification for relevant users. The maintenance of these spaces will include ensuring the lining of the bay is clear and intact in accordance with the necessary spatial requirements as specified by the Buyer from time to time.  </w:t>
      </w:r>
    </w:p>
    <w:p w14:paraId="00000061" w14:textId="77777777" w:rsidR="008377E2" w:rsidRDefault="001E0AB7">
      <w:pPr>
        <w:pStyle w:val="Heading2"/>
        <w:numPr>
          <w:ilvl w:val="1"/>
          <w:numId w:val="1"/>
        </w:numPr>
        <w:spacing w:before="120" w:after="120" w:line="240" w:lineRule="auto"/>
        <w:rPr>
          <w:sz w:val="24"/>
          <w:szCs w:val="24"/>
        </w:rPr>
      </w:pPr>
      <w:r>
        <w:rPr>
          <w:sz w:val="24"/>
          <w:szCs w:val="24"/>
        </w:rPr>
        <w:t xml:space="preserve">Regular monitoring and patrolling of these spaces will be carried out by the Supplier. In addition, the Supplier is to provide the Buyer with a comprehensive monitoring list, detailing the usage of disabled car parking spaces at the Car Park. </w:t>
      </w:r>
    </w:p>
    <w:p w14:paraId="00000062" w14:textId="77777777" w:rsidR="008377E2" w:rsidRDefault="001E0AB7">
      <w:pPr>
        <w:pStyle w:val="Heading2"/>
        <w:numPr>
          <w:ilvl w:val="1"/>
          <w:numId w:val="1"/>
        </w:numPr>
        <w:spacing w:before="120" w:after="120" w:line="240" w:lineRule="auto"/>
        <w:rPr>
          <w:sz w:val="24"/>
          <w:szCs w:val="24"/>
        </w:rPr>
      </w:pPr>
      <w:r>
        <w:rPr>
          <w:sz w:val="24"/>
          <w:szCs w:val="24"/>
        </w:rPr>
        <w:t xml:space="preserve">The number of blue badge holders occupying the prescribed spaces should be recorded and reported back to the Buyer as part of the Progress Reports, alongside information detailing levels of misuse of the spaces.  </w:t>
      </w:r>
    </w:p>
    <w:p w14:paraId="00000063" w14:textId="77777777" w:rsidR="008377E2" w:rsidRDefault="001E0AB7">
      <w:pPr>
        <w:pStyle w:val="Heading2"/>
        <w:numPr>
          <w:ilvl w:val="1"/>
          <w:numId w:val="1"/>
        </w:numPr>
        <w:spacing w:before="120" w:after="120" w:line="240" w:lineRule="auto"/>
        <w:rPr>
          <w:sz w:val="24"/>
          <w:szCs w:val="24"/>
        </w:rPr>
      </w:pPr>
      <w:r>
        <w:rPr>
          <w:sz w:val="24"/>
          <w:szCs w:val="24"/>
        </w:rPr>
        <w:t xml:space="preserve">In accordance with Paragraph 8, penalty charge notices should be issued where vehicles occupying the disabled bays do not present a blue badge or where vehicles infringe upon on these spaces and/or prevent them being </w:t>
      </w:r>
      <w:proofErr w:type="spellStart"/>
      <w:r>
        <w:rPr>
          <w:sz w:val="24"/>
          <w:szCs w:val="24"/>
        </w:rPr>
        <w:t>utilised</w:t>
      </w:r>
      <w:proofErr w:type="spellEnd"/>
      <w:r>
        <w:rPr>
          <w:sz w:val="24"/>
          <w:szCs w:val="24"/>
        </w:rPr>
        <w:t xml:space="preserve"> by the prescribed users. </w:t>
      </w:r>
    </w:p>
    <w:p w14:paraId="00000064" w14:textId="77777777" w:rsidR="008377E2" w:rsidRDefault="001E0AB7">
      <w:pPr>
        <w:pStyle w:val="Heading2"/>
        <w:spacing w:before="120" w:after="120" w:line="240" w:lineRule="auto"/>
        <w:ind w:firstLine="0"/>
        <w:rPr>
          <w:b/>
          <w:sz w:val="24"/>
          <w:szCs w:val="24"/>
        </w:rPr>
      </w:pPr>
      <w:r>
        <w:rPr>
          <w:b/>
          <w:sz w:val="24"/>
          <w:szCs w:val="24"/>
        </w:rPr>
        <w:t xml:space="preserve">Taxi ranks </w:t>
      </w:r>
    </w:p>
    <w:p w14:paraId="00000065" w14:textId="64176E88" w:rsidR="008377E2" w:rsidRDefault="001E0AB7">
      <w:pPr>
        <w:pStyle w:val="Heading2"/>
        <w:numPr>
          <w:ilvl w:val="1"/>
          <w:numId w:val="1"/>
        </w:numPr>
        <w:spacing w:before="120" w:after="120" w:line="240" w:lineRule="auto"/>
        <w:rPr>
          <w:sz w:val="24"/>
          <w:szCs w:val="24"/>
        </w:rPr>
      </w:pPr>
      <w:r>
        <w:rPr>
          <w:sz w:val="24"/>
          <w:szCs w:val="24"/>
        </w:rPr>
        <w:t>Where the Car Park includes a taxi rank, and where required by the Buyer in the Specification and/or relevant Operational Plan, the Supplier will manage the taxi permit process, the issue of taxi permits and the monitoring of taxi driver conduct. The Supplier will, where required by the Buyer in the Specification and/or relevant Operational Plan, be responsible for the management and operation of the taxi area and / or the pick</w:t>
      </w:r>
      <w:r w:rsidR="001F5A20">
        <w:rPr>
          <w:sz w:val="24"/>
          <w:szCs w:val="24"/>
        </w:rPr>
        <w:t>-</w:t>
      </w:r>
      <w:r>
        <w:rPr>
          <w:sz w:val="24"/>
          <w:szCs w:val="24"/>
        </w:rPr>
        <w:t xml:space="preserve">up and drop off area at the Car Park. </w:t>
      </w:r>
    </w:p>
    <w:p w14:paraId="00000066"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will prepare and submit to the Buyer for Approval a set of terms and conditions and a code of conduct for taxi permits and taxi drivers. It is the Supplier’s responsibility to ensure taxi drivers adhere to such terms and conditions and code of conduct and the Supplier shall </w:t>
      </w:r>
      <w:r>
        <w:rPr>
          <w:sz w:val="24"/>
          <w:szCs w:val="24"/>
        </w:rPr>
        <w:lastRenderedPageBreak/>
        <w:t xml:space="preserve">take appropriate action in relation to any taxi drivers who do not so comply. </w:t>
      </w:r>
    </w:p>
    <w:p w14:paraId="00000067" w14:textId="29AA7800" w:rsidR="008377E2" w:rsidRDefault="001E0AB7">
      <w:pPr>
        <w:pStyle w:val="Heading2"/>
        <w:numPr>
          <w:ilvl w:val="1"/>
          <w:numId w:val="1"/>
        </w:numPr>
        <w:spacing w:before="120" w:after="120" w:line="240" w:lineRule="auto"/>
        <w:rPr>
          <w:sz w:val="24"/>
          <w:szCs w:val="24"/>
        </w:rPr>
      </w:pPr>
      <w:r>
        <w:rPr>
          <w:sz w:val="24"/>
          <w:szCs w:val="24"/>
        </w:rPr>
        <w:t xml:space="preserve">The code of conduct shall include provision for the withdrawal of the taxi permit in certain circumstances as agreed between the Parties, including, for example, where there is police involvement due to public order offences where a formal caution or charges were issued, where action is taken by the local licensing authority such as suspension or revocation of taxi </w:t>
      </w:r>
      <w:proofErr w:type="spellStart"/>
      <w:r>
        <w:rPr>
          <w:sz w:val="24"/>
          <w:szCs w:val="24"/>
        </w:rPr>
        <w:t>licence</w:t>
      </w:r>
      <w:proofErr w:type="spellEnd"/>
      <w:r>
        <w:rPr>
          <w:sz w:val="24"/>
          <w:szCs w:val="24"/>
        </w:rPr>
        <w:t xml:space="preserve"> and/or unacceptable </w:t>
      </w:r>
      <w:proofErr w:type="spellStart"/>
      <w:r>
        <w:rPr>
          <w:sz w:val="24"/>
          <w:szCs w:val="24"/>
        </w:rPr>
        <w:t>behaviour</w:t>
      </w:r>
      <w:proofErr w:type="spellEnd"/>
      <w:r>
        <w:rPr>
          <w:sz w:val="24"/>
          <w:szCs w:val="24"/>
        </w:rPr>
        <w:t xml:space="preserve"> witnessed by the Supplier Staff and/or Buyer's staff.</w:t>
      </w:r>
    </w:p>
    <w:p w14:paraId="00000068"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will be required to undertake enforcement checks at a frequency agreed between the Parties to ensure compliance with the terms and conditions and code of conduct, and to proactively manage disputes and reporting of incidents to local authority </w:t>
      </w:r>
      <w:proofErr w:type="spellStart"/>
      <w:r>
        <w:rPr>
          <w:sz w:val="24"/>
          <w:szCs w:val="24"/>
        </w:rPr>
        <w:t>licencing</w:t>
      </w:r>
      <w:proofErr w:type="spellEnd"/>
      <w:r>
        <w:rPr>
          <w:sz w:val="24"/>
          <w:szCs w:val="24"/>
        </w:rPr>
        <w:t xml:space="preserve"> departments. </w:t>
      </w:r>
    </w:p>
    <w:p w14:paraId="00000069" w14:textId="4B120F74"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Parking Charges</w:t>
      </w:r>
    </w:p>
    <w:p w14:paraId="0000006A"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be responsible for providing all ticketing requirements relating to the Car Park and shall manage the Parking Charges payment methods for persons/users parking at the Car Park in accordance with this Paragraph 7.  </w:t>
      </w:r>
    </w:p>
    <w:p w14:paraId="0000006B"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will recommend to the Buyer the appropriate tariffs of Parking Charges to be charged to users of the Car Park in respect of each </w:t>
      </w:r>
      <w:r>
        <w:rPr>
          <w:sz w:val="24"/>
          <w:szCs w:val="24"/>
          <w:highlight w:val="yellow"/>
        </w:rPr>
        <w:t>[Contract Year][</w:t>
      </w:r>
      <w:r>
        <w:rPr>
          <w:b/>
          <w:sz w:val="24"/>
          <w:szCs w:val="24"/>
          <w:highlight w:val="yellow"/>
        </w:rPr>
        <w:t>Insert</w:t>
      </w:r>
      <w:r>
        <w:rPr>
          <w:sz w:val="24"/>
          <w:szCs w:val="24"/>
          <w:highlight w:val="yellow"/>
        </w:rPr>
        <w:t xml:space="preserve"> other period]</w:t>
      </w:r>
      <w:r>
        <w:rPr>
          <w:sz w:val="24"/>
          <w:szCs w:val="24"/>
        </w:rPr>
        <w:t>, following consultation with the Buyer and having regard to:</w:t>
      </w:r>
    </w:p>
    <w:p w14:paraId="0000006C" w14:textId="77777777" w:rsidR="008377E2" w:rsidRDefault="001E0AB7">
      <w:pPr>
        <w:pStyle w:val="Heading3"/>
        <w:numPr>
          <w:ilvl w:val="2"/>
          <w:numId w:val="1"/>
        </w:numPr>
        <w:spacing w:before="120" w:after="120" w:line="240" w:lineRule="auto"/>
        <w:rPr>
          <w:sz w:val="24"/>
          <w:szCs w:val="24"/>
        </w:rPr>
      </w:pPr>
      <w:proofErr w:type="gramStart"/>
      <w:r>
        <w:rPr>
          <w:sz w:val="24"/>
          <w:szCs w:val="24"/>
        </w:rPr>
        <w:t>all</w:t>
      </w:r>
      <w:proofErr w:type="gramEnd"/>
      <w:r>
        <w:rPr>
          <w:sz w:val="24"/>
          <w:szCs w:val="24"/>
        </w:rPr>
        <w:t xml:space="preserve"> relevant planning requirements and any applicable conditions of title; </w:t>
      </w:r>
    </w:p>
    <w:p w14:paraId="0000006D" w14:textId="77777777" w:rsidR="008377E2" w:rsidRDefault="001E0AB7">
      <w:pPr>
        <w:pStyle w:val="Heading3"/>
        <w:numPr>
          <w:ilvl w:val="2"/>
          <w:numId w:val="1"/>
        </w:numPr>
        <w:spacing w:before="120" w:after="120" w:line="240" w:lineRule="auto"/>
        <w:rPr>
          <w:sz w:val="24"/>
          <w:szCs w:val="24"/>
        </w:rPr>
      </w:pPr>
      <w:proofErr w:type="gramStart"/>
      <w:r>
        <w:rPr>
          <w:sz w:val="24"/>
          <w:szCs w:val="24"/>
        </w:rPr>
        <w:t>the</w:t>
      </w:r>
      <w:proofErr w:type="gramEnd"/>
      <w:r>
        <w:rPr>
          <w:sz w:val="24"/>
          <w:szCs w:val="24"/>
        </w:rPr>
        <w:t xml:space="preserve"> nature of the Car Park (e.g. whether short, medium or long term);</w:t>
      </w:r>
    </w:p>
    <w:p w14:paraId="0000006E" w14:textId="77777777" w:rsidR="008377E2" w:rsidRDefault="001E0AB7">
      <w:pPr>
        <w:pStyle w:val="Heading3"/>
        <w:numPr>
          <w:ilvl w:val="2"/>
          <w:numId w:val="1"/>
        </w:numPr>
        <w:spacing w:before="120" w:after="120" w:line="240" w:lineRule="auto"/>
        <w:rPr>
          <w:sz w:val="24"/>
          <w:szCs w:val="24"/>
        </w:rPr>
      </w:pPr>
      <w:proofErr w:type="gramStart"/>
      <w:r>
        <w:rPr>
          <w:sz w:val="24"/>
          <w:szCs w:val="24"/>
        </w:rPr>
        <w:t>the</w:t>
      </w:r>
      <w:proofErr w:type="gramEnd"/>
      <w:r>
        <w:rPr>
          <w:sz w:val="24"/>
          <w:szCs w:val="24"/>
        </w:rPr>
        <w:t xml:space="preserve"> desire to </w:t>
      </w:r>
      <w:proofErr w:type="spellStart"/>
      <w:r>
        <w:rPr>
          <w:sz w:val="24"/>
          <w:szCs w:val="24"/>
        </w:rPr>
        <w:t>maximise</w:t>
      </w:r>
      <w:proofErr w:type="spellEnd"/>
      <w:r>
        <w:rPr>
          <w:sz w:val="24"/>
          <w:szCs w:val="24"/>
        </w:rPr>
        <w:t xml:space="preserve"> Car Park Income; and</w:t>
      </w:r>
    </w:p>
    <w:p w14:paraId="0000006F" w14:textId="77777777" w:rsidR="008377E2" w:rsidRDefault="001E0AB7">
      <w:pPr>
        <w:pStyle w:val="Heading3"/>
        <w:numPr>
          <w:ilvl w:val="2"/>
          <w:numId w:val="1"/>
        </w:numPr>
        <w:spacing w:before="120" w:after="120" w:line="240" w:lineRule="auto"/>
        <w:rPr>
          <w:sz w:val="24"/>
          <w:szCs w:val="24"/>
        </w:rPr>
      </w:pPr>
      <w:proofErr w:type="gramStart"/>
      <w:r>
        <w:rPr>
          <w:sz w:val="24"/>
          <w:szCs w:val="24"/>
        </w:rPr>
        <w:t>the</w:t>
      </w:r>
      <w:proofErr w:type="gramEnd"/>
      <w:r>
        <w:rPr>
          <w:sz w:val="24"/>
          <w:szCs w:val="24"/>
        </w:rPr>
        <w:t xml:space="preserve"> general level of tariffs (including penalties for overstay parking) typically imposed at other car parks within a reasonable radius of the Car Park.</w:t>
      </w:r>
    </w:p>
    <w:p w14:paraId="00000070" w14:textId="77777777" w:rsidR="008377E2" w:rsidRDefault="001E0AB7">
      <w:pPr>
        <w:pStyle w:val="Heading2"/>
        <w:numPr>
          <w:ilvl w:val="1"/>
          <w:numId w:val="1"/>
        </w:numPr>
        <w:spacing w:before="120" w:after="120" w:line="240" w:lineRule="auto"/>
        <w:rPr>
          <w:sz w:val="24"/>
          <w:szCs w:val="24"/>
        </w:rPr>
      </w:pPr>
      <w:r>
        <w:rPr>
          <w:sz w:val="24"/>
          <w:szCs w:val="24"/>
        </w:rPr>
        <w:t xml:space="preserve">Unless expressly stated otherwise in the Specification, the Buyer shall have the final decision on the tariffs for Parking Charges that will apply in each </w:t>
      </w:r>
      <w:r>
        <w:rPr>
          <w:sz w:val="24"/>
          <w:szCs w:val="24"/>
          <w:highlight w:val="yellow"/>
        </w:rPr>
        <w:t>[Contract Year</w:t>
      </w:r>
      <w:proofErr w:type="gramStart"/>
      <w:r>
        <w:rPr>
          <w:sz w:val="24"/>
          <w:szCs w:val="24"/>
          <w:highlight w:val="yellow"/>
        </w:rPr>
        <w:t>][</w:t>
      </w:r>
      <w:proofErr w:type="gramEnd"/>
      <w:r>
        <w:rPr>
          <w:b/>
          <w:sz w:val="24"/>
          <w:szCs w:val="24"/>
          <w:highlight w:val="yellow"/>
        </w:rPr>
        <w:t>Insert</w:t>
      </w:r>
      <w:r>
        <w:rPr>
          <w:sz w:val="24"/>
          <w:szCs w:val="24"/>
          <w:highlight w:val="yellow"/>
        </w:rPr>
        <w:t xml:space="preserve"> other period]</w:t>
      </w:r>
      <w:r>
        <w:rPr>
          <w:sz w:val="24"/>
          <w:szCs w:val="24"/>
        </w:rPr>
        <w:t xml:space="preserve">. When determined in accordance with this Paragraph 7.3, the tariff of Parking Charges will be recorded in the Operational Plan for each </w:t>
      </w:r>
      <w:r>
        <w:rPr>
          <w:sz w:val="24"/>
          <w:szCs w:val="24"/>
          <w:highlight w:val="yellow"/>
        </w:rPr>
        <w:t>[Contract Year</w:t>
      </w:r>
      <w:proofErr w:type="gramStart"/>
      <w:r>
        <w:rPr>
          <w:sz w:val="24"/>
          <w:szCs w:val="24"/>
          <w:highlight w:val="yellow"/>
        </w:rPr>
        <w:t>][</w:t>
      </w:r>
      <w:proofErr w:type="gramEnd"/>
      <w:r>
        <w:rPr>
          <w:b/>
          <w:sz w:val="24"/>
          <w:szCs w:val="24"/>
          <w:highlight w:val="yellow"/>
        </w:rPr>
        <w:t>Insert</w:t>
      </w:r>
      <w:r>
        <w:rPr>
          <w:sz w:val="24"/>
          <w:szCs w:val="24"/>
          <w:highlight w:val="yellow"/>
        </w:rPr>
        <w:t xml:space="preserve"> other period</w:t>
      </w:r>
      <w:r>
        <w:rPr>
          <w:sz w:val="24"/>
          <w:szCs w:val="24"/>
        </w:rPr>
        <w:t>].</w:t>
      </w:r>
    </w:p>
    <w:p w14:paraId="00000071" w14:textId="73D3BDE7" w:rsidR="008377E2" w:rsidRDefault="001E0AB7">
      <w:pPr>
        <w:pStyle w:val="Heading2"/>
        <w:numPr>
          <w:ilvl w:val="1"/>
          <w:numId w:val="1"/>
        </w:numPr>
        <w:spacing w:before="120" w:after="120" w:line="240" w:lineRule="auto"/>
        <w:rPr>
          <w:sz w:val="24"/>
          <w:szCs w:val="24"/>
        </w:rPr>
      </w:pPr>
      <w:bookmarkStart w:id="1" w:name="_heading=h.gjdgxs" w:colFirst="0" w:colLast="0"/>
      <w:bookmarkEnd w:id="1"/>
      <w:r>
        <w:rPr>
          <w:sz w:val="24"/>
          <w:szCs w:val="24"/>
        </w:rPr>
        <w:t>The Supplier shall collaborate with the Buyer to promote advanced sales for parking at the Car Park (where advance sales are to be made available at the Car Park, as set out in the Specification or as otherwise agreed between the Parties from time to time), in accordance with the agreed budget for such marketing or promotion as set out in the relevant Operational Plan and as part of the Agreed Operating Costs.</w:t>
      </w:r>
    </w:p>
    <w:p w14:paraId="00000072"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empty all pay on foot machines with such frequency as shall be agreed between the Buyer and the Supplier and in </w:t>
      </w:r>
      <w:r>
        <w:rPr>
          <w:sz w:val="24"/>
          <w:szCs w:val="24"/>
        </w:rPr>
        <w:lastRenderedPageBreak/>
        <w:t xml:space="preserve">accordance with an auditable procedure that has been </w:t>
      </w:r>
      <w:proofErr w:type="gramStart"/>
      <w:r>
        <w:rPr>
          <w:sz w:val="24"/>
          <w:szCs w:val="24"/>
        </w:rPr>
        <w:t>Approved</w:t>
      </w:r>
      <w:proofErr w:type="gramEnd"/>
      <w:r>
        <w:rPr>
          <w:sz w:val="24"/>
          <w:szCs w:val="24"/>
        </w:rPr>
        <w:t xml:space="preserve"> by the Buyer.</w:t>
      </w:r>
    </w:p>
    <w:p w14:paraId="00000073" w14:textId="77777777" w:rsidR="008377E2" w:rsidRDefault="001E0AB7">
      <w:pPr>
        <w:pStyle w:val="Heading2"/>
        <w:numPr>
          <w:ilvl w:val="1"/>
          <w:numId w:val="1"/>
        </w:numPr>
        <w:spacing w:before="120" w:after="120" w:line="240" w:lineRule="auto"/>
        <w:rPr>
          <w:sz w:val="24"/>
          <w:szCs w:val="24"/>
        </w:rPr>
      </w:pPr>
      <w:r>
        <w:rPr>
          <w:sz w:val="24"/>
          <w:szCs w:val="24"/>
        </w:rPr>
        <w:t>The Supplier shall follow the auditable written procedures in relation to cash handling, banking and reconciliation as specified by the Buyer or specified in the Operational Plan. Such procedure will be audited by the Supplier on a regular basis and at least annually and on a reasonable request from the Buyer.</w:t>
      </w:r>
    </w:p>
    <w:p w14:paraId="00000074" w14:textId="77777777" w:rsidR="008377E2" w:rsidRDefault="001E0AB7">
      <w:pPr>
        <w:pStyle w:val="Heading2"/>
        <w:numPr>
          <w:ilvl w:val="1"/>
          <w:numId w:val="1"/>
        </w:numPr>
        <w:spacing w:before="120" w:after="120" w:line="240" w:lineRule="auto"/>
        <w:rPr>
          <w:sz w:val="24"/>
          <w:szCs w:val="24"/>
        </w:rPr>
      </w:pPr>
      <w:r>
        <w:rPr>
          <w:sz w:val="24"/>
          <w:szCs w:val="24"/>
        </w:rPr>
        <w:t>Where required by the Buyer as set out in the Specification, the Supplier shall:</w:t>
      </w:r>
    </w:p>
    <w:p w14:paraId="00000075" w14:textId="77777777" w:rsidR="008377E2" w:rsidRDefault="001E0AB7">
      <w:pPr>
        <w:pStyle w:val="Heading3"/>
        <w:numPr>
          <w:ilvl w:val="2"/>
          <w:numId w:val="1"/>
        </w:numPr>
        <w:spacing w:before="120" w:after="120" w:line="240" w:lineRule="auto"/>
        <w:rPr>
          <w:sz w:val="24"/>
          <w:szCs w:val="24"/>
        </w:rPr>
      </w:pPr>
      <w:proofErr w:type="gramStart"/>
      <w:r>
        <w:rPr>
          <w:sz w:val="24"/>
          <w:szCs w:val="24"/>
        </w:rPr>
        <w:t>provide</w:t>
      </w:r>
      <w:proofErr w:type="gramEnd"/>
      <w:r>
        <w:rPr>
          <w:sz w:val="24"/>
          <w:szCs w:val="24"/>
        </w:rPr>
        <w:t xml:space="preserve"> a system which will allow the sale of relevant Car Park tickets through its booking offices and on-line channels; </w:t>
      </w:r>
    </w:p>
    <w:p w14:paraId="00000076" w14:textId="77777777" w:rsidR="008377E2" w:rsidRDefault="001E0AB7">
      <w:pPr>
        <w:pStyle w:val="Heading3"/>
        <w:numPr>
          <w:ilvl w:val="2"/>
          <w:numId w:val="1"/>
        </w:numPr>
        <w:spacing w:before="120" w:after="120" w:line="240" w:lineRule="auto"/>
        <w:rPr>
          <w:sz w:val="24"/>
          <w:szCs w:val="24"/>
        </w:rPr>
      </w:pPr>
      <w:r>
        <w:rPr>
          <w:sz w:val="24"/>
          <w:szCs w:val="24"/>
        </w:rPr>
        <w:t>provide a cashless payment platform that allows customers the ability to make payment for Parking Charges via a range of payment methods including, by phone, text, smartphone app, internet, registered accounts and automatic billing using ANPR; and</w:t>
      </w:r>
    </w:p>
    <w:p w14:paraId="00000077" w14:textId="77777777" w:rsidR="008377E2" w:rsidRDefault="001E0AB7">
      <w:pPr>
        <w:pStyle w:val="Heading3"/>
        <w:numPr>
          <w:ilvl w:val="2"/>
          <w:numId w:val="1"/>
        </w:numPr>
        <w:spacing w:before="120" w:after="120" w:line="240" w:lineRule="auto"/>
        <w:rPr>
          <w:sz w:val="24"/>
          <w:szCs w:val="24"/>
        </w:rPr>
      </w:pPr>
      <w:proofErr w:type="gramStart"/>
      <w:r>
        <w:rPr>
          <w:sz w:val="24"/>
          <w:szCs w:val="24"/>
        </w:rPr>
        <w:t>be</w:t>
      </w:r>
      <w:proofErr w:type="gramEnd"/>
      <w:r>
        <w:rPr>
          <w:sz w:val="24"/>
          <w:szCs w:val="24"/>
        </w:rPr>
        <w:t xml:space="preserve"> responsible for the administration, sale and management of any taxi, staff and/or other parking permits (including any free or discounted tickets) that are to be made available to relevant qualifying users at the Car Park.</w:t>
      </w:r>
    </w:p>
    <w:p w14:paraId="00000078"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be solely responsible for ensuring that all payment methods relating to the Parking Charges are compliant with all applicable Laws, regulations and codes of practices, including, but not limited to, all Data Protection Legislation and Payment Card Industry Data Security Standards. </w:t>
      </w:r>
    </w:p>
    <w:p w14:paraId="00000079" w14:textId="77777777" w:rsidR="008377E2" w:rsidRDefault="001E0AB7">
      <w:pPr>
        <w:pStyle w:val="Heading2"/>
        <w:numPr>
          <w:ilvl w:val="1"/>
          <w:numId w:val="1"/>
        </w:numPr>
        <w:spacing w:before="120" w:after="120" w:line="240" w:lineRule="auto"/>
        <w:rPr>
          <w:sz w:val="24"/>
          <w:szCs w:val="24"/>
        </w:rPr>
      </w:pPr>
      <w:r>
        <w:rPr>
          <w:sz w:val="24"/>
          <w:szCs w:val="24"/>
        </w:rPr>
        <w:t xml:space="preserve">Unless expressly </w:t>
      </w:r>
      <w:proofErr w:type="gramStart"/>
      <w:r>
        <w:rPr>
          <w:sz w:val="24"/>
          <w:szCs w:val="24"/>
        </w:rPr>
        <w:t>Approved</w:t>
      </w:r>
      <w:proofErr w:type="gramEnd"/>
      <w:r>
        <w:rPr>
          <w:sz w:val="24"/>
          <w:szCs w:val="24"/>
        </w:rPr>
        <w:t xml:space="preserve"> by the Buyer, the Supplier will not be entitled to charge any transaction charges based on payment method to customers in addition to the relevant Parking Charges.</w:t>
      </w:r>
    </w:p>
    <w:p w14:paraId="0000007A"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Enforcement of parking control</w:t>
      </w:r>
    </w:p>
    <w:p w14:paraId="0000007B" w14:textId="3CE2264A" w:rsidR="008377E2" w:rsidRDefault="001E0AB7">
      <w:pPr>
        <w:pStyle w:val="Heading2"/>
        <w:numPr>
          <w:ilvl w:val="1"/>
          <w:numId w:val="1"/>
        </w:numPr>
        <w:spacing w:before="120" w:after="120" w:line="240" w:lineRule="auto"/>
        <w:rPr>
          <w:sz w:val="24"/>
          <w:szCs w:val="24"/>
        </w:rPr>
      </w:pPr>
      <w:r>
        <w:rPr>
          <w:sz w:val="24"/>
          <w:szCs w:val="24"/>
        </w:rPr>
        <w:t xml:space="preserve">The Supplier shall operate a system of excess charging and/or penalty arrangements for non-payment of charges by customers/users, as approved by the Buyer, and shall exercise recovery as appropriate under civil law and in accordance with the processes and procedures Approved by the Buyer.  </w:t>
      </w:r>
    </w:p>
    <w:p w14:paraId="0000007C" w14:textId="77777777" w:rsidR="008377E2" w:rsidRDefault="001E0AB7">
      <w:pPr>
        <w:pStyle w:val="Heading2"/>
        <w:numPr>
          <w:ilvl w:val="1"/>
          <w:numId w:val="1"/>
        </w:numPr>
        <w:spacing w:before="120" w:after="120" w:line="240" w:lineRule="auto"/>
        <w:rPr>
          <w:sz w:val="24"/>
          <w:szCs w:val="24"/>
        </w:rPr>
      </w:pPr>
      <w:r>
        <w:rPr>
          <w:sz w:val="24"/>
          <w:szCs w:val="24"/>
        </w:rPr>
        <w:t>Any payments or income received under this Paragraph 8 shall be treated as Car Park Income and shall be paid into the Designated Bank Account.</w:t>
      </w:r>
    </w:p>
    <w:p w14:paraId="0000007D" w14:textId="77777777" w:rsidR="008377E2" w:rsidRDefault="001E0AB7">
      <w:pPr>
        <w:numPr>
          <w:ilvl w:val="1"/>
          <w:numId w:val="1"/>
        </w:numPr>
        <w:pBdr>
          <w:top w:val="nil"/>
          <w:left w:val="nil"/>
          <w:bottom w:val="nil"/>
          <w:right w:val="nil"/>
          <w:between w:val="nil"/>
        </w:pBdr>
        <w:spacing w:line="240" w:lineRule="auto"/>
        <w:rPr>
          <w:color w:val="000000"/>
          <w:sz w:val="24"/>
          <w:szCs w:val="24"/>
        </w:rPr>
      </w:pPr>
      <w:r>
        <w:rPr>
          <w:color w:val="000000"/>
          <w:sz w:val="24"/>
          <w:szCs w:val="24"/>
        </w:rPr>
        <w:t>The Supplier acknowledges that the operation of the Car Park may be part of the Buyer's service for its customers or users and that income through enforcement should not be a driver for Car Parking income, and the Buyer's key priority is to focus on service to customers or users.</w:t>
      </w:r>
    </w:p>
    <w:p w14:paraId="0000007E"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Building surveying, health &amp; safety and other consultants reports</w:t>
      </w:r>
    </w:p>
    <w:p w14:paraId="0000007F"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provide to the Buyer copies of all reports and other information that it instructs in relation to the running, repair, maintenance </w:t>
      </w:r>
      <w:r>
        <w:rPr>
          <w:sz w:val="24"/>
          <w:szCs w:val="24"/>
        </w:rPr>
        <w:lastRenderedPageBreak/>
        <w:t xml:space="preserve">and the structure of the Car Parks, including, but not limited to, health and safety risk assessments, and inspections. </w:t>
      </w:r>
    </w:p>
    <w:p w14:paraId="00000080" w14:textId="77777777" w:rsidR="008377E2" w:rsidRDefault="001E0AB7">
      <w:pPr>
        <w:pStyle w:val="Heading2"/>
        <w:numPr>
          <w:ilvl w:val="1"/>
          <w:numId w:val="1"/>
        </w:numPr>
        <w:spacing w:before="120" w:after="120" w:line="240" w:lineRule="auto"/>
        <w:rPr>
          <w:sz w:val="24"/>
          <w:szCs w:val="24"/>
        </w:rPr>
      </w:pPr>
      <w:r>
        <w:rPr>
          <w:sz w:val="24"/>
          <w:szCs w:val="24"/>
        </w:rPr>
        <w:t>The Supplier shall review its health and safety risk assessments at least annually and in the event of any substantial change to its working practices.</w:t>
      </w:r>
    </w:p>
    <w:p w14:paraId="00000081" w14:textId="77777777" w:rsidR="008377E2" w:rsidRDefault="001E0AB7">
      <w:pPr>
        <w:pStyle w:val="Heading2"/>
        <w:numPr>
          <w:ilvl w:val="1"/>
          <w:numId w:val="1"/>
        </w:numPr>
        <w:spacing w:before="120" w:after="120" w:line="240" w:lineRule="auto"/>
        <w:rPr>
          <w:sz w:val="24"/>
          <w:szCs w:val="24"/>
        </w:rPr>
      </w:pPr>
      <w:r>
        <w:rPr>
          <w:sz w:val="24"/>
          <w:szCs w:val="24"/>
        </w:rPr>
        <w:t>The Supplier undertake safety audits in accordance with the Standards and any other instructions of the Buyer from time to time.</w:t>
      </w:r>
    </w:p>
    <w:p w14:paraId="00000082" w14:textId="0BF293F1"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Complaints/customer services</w:t>
      </w:r>
    </w:p>
    <w:p w14:paraId="00000083" w14:textId="77777777" w:rsidR="008377E2" w:rsidRDefault="001E0AB7">
      <w:pPr>
        <w:pStyle w:val="Heading2"/>
        <w:numPr>
          <w:ilvl w:val="1"/>
          <w:numId w:val="1"/>
        </w:numPr>
        <w:spacing w:before="120" w:after="120" w:line="240" w:lineRule="auto"/>
        <w:rPr>
          <w:sz w:val="24"/>
          <w:szCs w:val="24"/>
        </w:rPr>
      </w:pPr>
      <w:r>
        <w:rPr>
          <w:sz w:val="24"/>
          <w:szCs w:val="24"/>
        </w:rPr>
        <w:t>If required by the Buyer in the Specification or relevant Operational Plan, the Supplier shall put in place (and shall comply with) a customer charter, as agreed with the Buyer.</w:t>
      </w:r>
    </w:p>
    <w:p w14:paraId="00000084"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carry out its customer services operations from a duty room located at the Car Park and/or at a remote helpdesk site, in accordance with the requirements set out in the Specification and/or in the applicable Operation Plan. </w:t>
      </w:r>
    </w:p>
    <w:p w14:paraId="00000085" w14:textId="77777777" w:rsidR="008377E2" w:rsidRDefault="001E0AB7">
      <w:pPr>
        <w:pStyle w:val="Heading2"/>
        <w:numPr>
          <w:ilvl w:val="1"/>
          <w:numId w:val="1"/>
        </w:numPr>
        <w:spacing w:before="120" w:after="120" w:line="240" w:lineRule="auto"/>
        <w:rPr>
          <w:sz w:val="24"/>
          <w:szCs w:val="24"/>
        </w:rPr>
      </w:pPr>
      <w:r>
        <w:rPr>
          <w:sz w:val="24"/>
          <w:szCs w:val="24"/>
        </w:rPr>
        <w:t>The Supplier's customer services operations shall be sufficiently resourced by members of Supplier Staff and shall be available to customers, as a minimum, during the opening hours for the Car Park as specified in the Specification or in the applicable Operational Plan.</w:t>
      </w:r>
    </w:p>
    <w:p w14:paraId="00000086" w14:textId="77777777" w:rsidR="008377E2" w:rsidRDefault="001E0AB7">
      <w:pPr>
        <w:pStyle w:val="Heading2"/>
        <w:numPr>
          <w:ilvl w:val="1"/>
          <w:numId w:val="1"/>
        </w:numPr>
        <w:spacing w:before="120" w:after="120" w:line="240" w:lineRule="auto"/>
        <w:rPr>
          <w:sz w:val="24"/>
          <w:szCs w:val="24"/>
        </w:rPr>
      </w:pPr>
      <w:r>
        <w:rPr>
          <w:sz w:val="24"/>
          <w:szCs w:val="24"/>
        </w:rPr>
        <w:t>The Supplier shall deal with all complaints from customers/users and/or the Buyer in a courteous, understanding and prompt manner.</w:t>
      </w:r>
    </w:p>
    <w:p w14:paraId="00000087" w14:textId="77777777" w:rsidR="008377E2" w:rsidRDefault="001E0AB7">
      <w:pPr>
        <w:pStyle w:val="Heading2"/>
        <w:numPr>
          <w:ilvl w:val="1"/>
          <w:numId w:val="1"/>
        </w:numPr>
        <w:spacing w:before="120" w:after="120" w:line="240" w:lineRule="auto"/>
        <w:rPr>
          <w:sz w:val="24"/>
          <w:szCs w:val="24"/>
        </w:rPr>
      </w:pPr>
      <w:r>
        <w:rPr>
          <w:sz w:val="24"/>
          <w:szCs w:val="24"/>
        </w:rPr>
        <w:t>The Supplier will comply with a complaints management policy agreed with the Buyer, which shall include, as a minimum, details of how the Supplier will compile, update and retain complaints logs, investigation procedures, corrective action processes and refund policies. All complaint logs must be made available for the Buyer to view on request, through access to the Supplier's complaint management systems and/or via another Approved means. Such complaints management policy shall cover both complaints made by customers/users of the Car Park, as well as complaints made by the Buyer.</w:t>
      </w:r>
    </w:p>
    <w:p w14:paraId="00000088" w14:textId="496ABCD9"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Other Approved Purposes</w:t>
      </w:r>
    </w:p>
    <w:p w14:paraId="00000089" w14:textId="77777777" w:rsidR="008377E2" w:rsidRDefault="001E0AB7">
      <w:pPr>
        <w:pStyle w:val="Heading2"/>
        <w:numPr>
          <w:ilvl w:val="1"/>
          <w:numId w:val="1"/>
        </w:numPr>
        <w:spacing w:before="120" w:after="120" w:line="240" w:lineRule="auto"/>
        <w:rPr>
          <w:sz w:val="24"/>
          <w:szCs w:val="24"/>
        </w:rPr>
      </w:pPr>
      <w:r>
        <w:rPr>
          <w:sz w:val="24"/>
          <w:szCs w:val="24"/>
        </w:rPr>
        <w:t xml:space="preserve">From time to time the Parties may agree in advance and in writing ancillary or additional services (i.e. in addition to the management and operation of the Car Park) which the Supplier may provide at the Car Park (the </w:t>
      </w:r>
      <w:r>
        <w:rPr>
          <w:b/>
          <w:sz w:val="24"/>
          <w:szCs w:val="24"/>
        </w:rPr>
        <w:t>"Other Approved Purposes"</w:t>
      </w:r>
      <w:r>
        <w:rPr>
          <w:sz w:val="24"/>
          <w:szCs w:val="24"/>
        </w:rPr>
        <w:t xml:space="preserve">).  </w:t>
      </w:r>
    </w:p>
    <w:p w14:paraId="0000008A" w14:textId="54DCF466" w:rsidR="008377E2" w:rsidRDefault="001E0AB7">
      <w:pPr>
        <w:pStyle w:val="Heading2"/>
        <w:numPr>
          <w:ilvl w:val="1"/>
          <w:numId w:val="1"/>
        </w:numPr>
        <w:spacing w:before="120" w:after="120" w:line="240" w:lineRule="auto"/>
        <w:rPr>
          <w:sz w:val="24"/>
          <w:szCs w:val="24"/>
        </w:rPr>
      </w:pPr>
      <w:r>
        <w:rPr>
          <w:sz w:val="24"/>
          <w:szCs w:val="24"/>
        </w:rPr>
        <w:t xml:space="preserve">The types of Other Approved Purposes that the Supplier may potentially be </w:t>
      </w:r>
      <w:proofErr w:type="spellStart"/>
      <w:r>
        <w:rPr>
          <w:sz w:val="24"/>
          <w:szCs w:val="24"/>
        </w:rPr>
        <w:t>authorised</w:t>
      </w:r>
      <w:proofErr w:type="spellEnd"/>
      <w:r>
        <w:rPr>
          <w:sz w:val="24"/>
          <w:szCs w:val="24"/>
        </w:rPr>
        <w:t xml:space="preserve"> to provide at the Car Park pursuant to this Paragraph 11 may include but are not limited to (at the Buyer's sole discretion):</w:t>
      </w:r>
    </w:p>
    <w:p w14:paraId="0000008B"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electrical vehicle charging;</w:t>
      </w:r>
    </w:p>
    <w:p w14:paraId="0000008C"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 xml:space="preserve">advertising; </w:t>
      </w:r>
    </w:p>
    <w:p w14:paraId="0000008D"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 xml:space="preserve">self-service equipment (e.g. vending machines); </w:t>
      </w:r>
    </w:p>
    <w:p w14:paraId="0000008E"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 xml:space="preserve">last mile delivery; </w:t>
      </w:r>
    </w:p>
    <w:p w14:paraId="0000008F"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lastRenderedPageBreak/>
        <w:t xml:space="preserve">valeting; and/or </w:t>
      </w:r>
    </w:p>
    <w:p w14:paraId="00000090" w14:textId="77777777" w:rsidR="008377E2" w:rsidRDefault="001E0AB7">
      <w:pPr>
        <w:numPr>
          <w:ilvl w:val="2"/>
          <w:numId w:val="1"/>
        </w:numPr>
        <w:pBdr>
          <w:top w:val="nil"/>
          <w:left w:val="nil"/>
          <w:bottom w:val="nil"/>
          <w:right w:val="nil"/>
          <w:between w:val="nil"/>
        </w:pBdr>
        <w:spacing w:line="240" w:lineRule="auto"/>
        <w:rPr>
          <w:color w:val="000000"/>
          <w:sz w:val="24"/>
          <w:szCs w:val="24"/>
        </w:rPr>
      </w:pPr>
      <w:proofErr w:type="gramStart"/>
      <w:r>
        <w:rPr>
          <w:color w:val="000000"/>
          <w:sz w:val="24"/>
          <w:szCs w:val="24"/>
        </w:rPr>
        <w:t>pop-up</w:t>
      </w:r>
      <w:proofErr w:type="gramEnd"/>
      <w:r>
        <w:rPr>
          <w:color w:val="000000"/>
          <w:sz w:val="24"/>
          <w:szCs w:val="24"/>
        </w:rPr>
        <w:t xml:space="preserve"> retail.</w:t>
      </w:r>
    </w:p>
    <w:p w14:paraId="00000091" w14:textId="77777777" w:rsidR="008377E2" w:rsidRDefault="001E0AB7">
      <w:pPr>
        <w:pStyle w:val="Heading2"/>
        <w:numPr>
          <w:ilvl w:val="1"/>
          <w:numId w:val="1"/>
        </w:numPr>
        <w:spacing w:before="120" w:after="120" w:line="240" w:lineRule="auto"/>
        <w:rPr>
          <w:sz w:val="24"/>
          <w:szCs w:val="24"/>
        </w:rPr>
      </w:pPr>
      <w:r>
        <w:rPr>
          <w:sz w:val="24"/>
          <w:szCs w:val="24"/>
        </w:rPr>
        <w:t>Any Other Approved Purposes must either:</w:t>
      </w:r>
    </w:p>
    <w:p w14:paraId="00000092"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have been expressly specified in the Specification; and/or</w:t>
      </w:r>
    </w:p>
    <w:p w14:paraId="00000093" w14:textId="77777777" w:rsidR="008377E2" w:rsidRDefault="001E0AB7">
      <w:pPr>
        <w:numPr>
          <w:ilvl w:val="2"/>
          <w:numId w:val="1"/>
        </w:numPr>
        <w:pBdr>
          <w:top w:val="nil"/>
          <w:left w:val="nil"/>
          <w:bottom w:val="nil"/>
          <w:right w:val="nil"/>
          <w:between w:val="nil"/>
        </w:pBdr>
        <w:spacing w:line="240" w:lineRule="auto"/>
        <w:rPr>
          <w:color w:val="000000"/>
          <w:sz w:val="24"/>
          <w:szCs w:val="24"/>
        </w:rPr>
      </w:pPr>
      <w:proofErr w:type="gramStart"/>
      <w:r>
        <w:rPr>
          <w:color w:val="000000"/>
          <w:sz w:val="24"/>
          <w:szCs w:val="24"/>
        </w:rPr>
        <w:t>have</w:t>
      </w:r>
      <w:proofErr w:type="gramEnd"/>
      <w:r>
        <w:rPr>
          <w:color w:val="000000"/>
          <w:sz w:val="24"/>
          <w:szCs w:val="24"/>
        </w:rPr>
        <w:t xml:space="preserve"> been Approved in advance by the Buyer (in the relevant Operational Plan or by way of a separate Approval by the Buyer).</w:t>
      </w:r>
    </w:p>
    <w:p w14:paraId="00000094" w14:textId="77777777" w:rsidR="008377E2" w:rsidRDefault="001E0AB7">
      <w:pPr>
        <w:pStyle w:val="Heading2"/>
        <w:numPr>
          <w:ilvl w:val="1"/>
          <w:numId w:val="1"/>
        </w:numPr>
        <w:spacing w:before="120" w:after="120" w:line="240" w:lineRule="auto"/>
        <w:rPr>
          <w:sz w:val="24"/>
          <w:szCs w:val="24"/>
        </w:rPr>
      </w:pPr>
      <w:r>
        <w:rPr>
          <w:sz w:val="24"/>
          <w:szCs w:val="24"/>
        </w:rPr>
        <w:t>Notwithstanding any other provisions of the Call-Off Contract, the Supplier shall not, without the prior written approval of the Buyer, conduct, or permit to be conducted, within the Car Park, any business or activity which is not in (or reasonably incidental to) the ordinary course of performance of the Services or in connection with any agreed Other Approved Purposes.</w:t>
      </w:r>
    </w:p>
    <w:p w14:paraId="00000095" w14:textId="771BC9EF" w:rsidR="008377E2" w:rsidRDefault="001E0AB7">
      <w:pPr>
        <w:pStyle w:val="Heading2"/>
        <w:numPr>
          <w:ilvl w:val="1"/>
          <w:numId w:val="1"/>
        </w:numPr>
        <w:spacing w:before="120" w:after="120" w:line="240" w:lineRule="auto"/>
        <w:rPr>
          <w:sz w:val="24"/>
          <w:szCs w:val="24"/>
        </w:rPr>
      </w:pPr>
      <w:r>
        <w:rPr>
          <w:sz w:val="24"/>
          <w:szCs w:val="24"/>
        </w:rPr>
        <w:t>Any Other Approved Purposes must not adversely impact upon the use of the Car Park and shall generate income. Unless the Parties expressly agree otherwise in writing, any income generated by any Other Approved Purposes shall be treated as Car Park Income and shall be paid into the Designated Bank Account.</w:t>
      </w:r>
    </w:p>
    <w:p w14:paraId="00000096" w14:textId="77777777" w:rsidR="008377E2" w:rsidRDefault="001E0AB7">
      <w:pPr>
        <w:pStyle w:val="Heading2"/>
        <w:numPr>
          <w:ilvl w:val="1"/>
          <w:numId w:val="1"/>
        </w:numPr>
        <w:spacing w:before="120" w:after="120" w:line="240" w:lineRule="auto"/>
        <w:rPr>
          <w:sz w:val="24"/>
          <w:szCs w:val="24"/>
        </w:rPr>
      </w:pPr>
      <w:r>
        <w:rPr>
          <w:sz w:val="24"/>
          <w:szCs w:val="24"/>
        </w:rPr>
        <w:t xml:space="preserve">Where the Buyer gives its Approval to any Other Approved Purposes pursuant to this Paragraph 11, the Supplier shall ensure that it complies with any conditions or requirements that may be advised by the Buyer in connection with such Other Approved Purposes, including, but not limited to, any Buyer requirements in respect of: </w:t>
      </w:r>
    </w:p>
    <w:p w14:paraId="00000097"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 xml:space="preserve">installation and removal of any equipment or other materials; </w:t>
      </w:r>
    </w:p>
    <w:p w14:paraId="00000098" w14:textId="77777777" w:rsidR="008377E2" w:rsidRDefault="001E0AB7">
      <w:pPr>
        <w:numPr>
          <w:ilvl w:val="2"/>
          <w:numId w:val="1"/>
        </w:numPr>
        <w:pBdr>
          <w:top w:val="nil"/>
          <w:left w:val="nil"/>
          <w:bottom w:val="nil"/>
          <w:right w:val="nil"/>
          <w:between w:val="nil"/>
        </w:pBdr>
        <w:spacing w:line="240" w:lineRule="auto"/>
        <w:rPr>
          <w:color w:val="000000"/>
          <w:sz w:val="24"/>
          <w:szCs w:val="24"/>
        </w:rPr>
      </w:pPr>
      <w:r>
        <w:rPr>
          <w:color w:val="000000"/>
          <w:sz w:val="24"/>
          <w:szCs w:val="24"/>
        </w:rPr>
        <w:t>permitted hours of operation; and</w:t>
      </w:r>
    </w:p>
    <w:p w14:paraId="00000099" w14:textId="77777777" w:rsidR="008377E2" w:rsidRDefault="001E0AB7">
      <w:pPr>
        <w:numPr>
          <w:ilvl w:val="2"/>
          <w:numId w:val="1"/>
        </w:numPr>
        <w:pBdr>
          <w:top w:val="nil"/>
          <w:left w:val="nil"/>
          <w:bottom w:val="nil"/>
          <w:right w:val="nil"/>
          <w:between w:val="nil"/>
        </w:pBdr>
        <w:spacing w:line="240" w:lineRule="auto"/>
      </w:pPr>
      <w:proofErr w:type="gramStart"/>
      <w:r>
        <w:rPr>
          <w:color w:val="000000"/>
          <w:sz w:val="24"/>
          <w:szCs w:val="24"/>
        </w:rPr>
        <w:t>codes</w:t>
      </w:r>
      <w:proofErr w:type="gramEnd"/>
      <w:r>
        <w:rPr>
          <w:color w:val="000000"/>
          <w:sz w:val="24"/>
          <w:szCs w:val="24"/>
        </w:rPr>
        <w:t xml:space="preserve"> of acceptance/conduct in relation to any permitted advertising or other form of promotion at the Car Park.</w:t>
      </w:r>
      <w:r>
        <w:rPr>
          <w:color w:val="000000"/>
        </w:rPr>
        <w:t xml:space="preserve">  </w:t>
      </w:r>
    </w:p>
    <w:p w14:paraId="0000009A"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Property Matters</w:t>
      </w:r>
    </w:p>
    <w:p w14:paraId="0000009B" w14:textId="77777777" w:rsidR="008377E2" w:rsidRDefault="001E0AB7">
      <w:pPr>
        <w:pStyle w:val="Heading2"/>
        <w:numPr>
          <w:ilvl w:val="1"/>
          <w:numId w:val="1"/>
        </w:numPr>
        <w:spacing w:before="120" w:after="120" w:line="240" w:lineRule="auto"/>
        <w:rPr>
          <w:sz w:val="24"/>
          <w:szCs w:val="24"/>
        </w:rPr>
      </w:pPr>
      <w:r>
        <w:rPr>
          <w:sz w:val="24"/>
          <w:szCs w:val="24"/>
        </w:rPr>
        <w:t>The Supplier acknowledges that:</w:t>
      </w:r>
    </w:p>
    <w:p w14:paraId="0000009C" w14:textId="49B6A9BF" w:rsidR="008377E2" w:rsidRDefault="001E0AB7">
      <w:pPr>
        <w:pStyle w:val="Heading3"/>
        <w:numPr>
          <w:ilvl w:val="2"/>
          <w:numId w:val="1"/>
        </w:numPr>
        <w:spacing w:before="120" w:after="120" w:line="240" w:lineRule="auto"/>
        <w:rPr>
          <w:sz w:val="24"/>
          <w:szCs w:val="24"/>
        </w:rPr>
      </w:pPr>
      <w:r>
        <w:rPr>
          <w:sz w:val="24"/>
          <w:szCs w:val="24"/>
        </w:rPr>
        <w:t xml:space="preserve">the Buyer is entitled to exclusive control and possession of the Car Park and may enter and remain on, and may </w:t>
      </w:r>
      <w:proofErr w:type="spellStart"/>
      <w:r>
        <w:rPr>
          <w:sz w:val="24"/>
          <w:szCs w:val="24"/>
        </w:rPr>
        <w:t>authorise</w:t>
      </w:r>
      <w:proofErr w:type="spellEnd"/>
      <w:r>
        <w:rPr>
          <w:sz w:val="24"/>
          <w:szCs w:val="24"/>
        </w:rPr>
        <w:t xml:space="preserve"> others to enter and remain on, the Car Park at any time and for all purposes, subject to causing as little interference to the Supplier's operation of the Car Park as reasonably practicable; </w:t>
      </w:r>
    </w:p>
    <w:p w14:paraId="0000009D" w14:textId="77777777" w:rsidR="008377E2" w:rsidRDefault="001E0AB7">
      <w:pPr>
        <w:pStyle w:val="Heading3"/>
        <w:numPr>
          <w:ilvl w:val="2"/>
          <w:numId w:val="1"/>
        </w:numPr>
        <w:spacing w:before="120" w:after="120" w:line="240" w:lineRule="auto"/>
        <w:rPr>
          <w:sz w:val="24"/>
          <w:szCs w:val="24"/>
        </w:rPr>
      </w:pPr>
      <w:r>
        <w:rPr>
          <w:sz w:val="24"/>
          <w:szCs w:val="24"/>
        </w:rPr>
        <w:t xml:space="preserve">the Supplier is granted a </w:t>
      </w:r>
      <w:proofErr w:type="spellStart"/>
      <w:r>
        <w:rPr>
          <w:sz w:val="24"/>
          <w:szCs w:val="24"/>
        </w:rPr>
        <w:t>licence</w:t>
      </w:r>
      <w:proofErr w:type="spellEnd"/>
      <w:r>
        <w:rPr>
          <w:sz w:val="24"/>
          <w:szCs w:val="24"/>
        </w:rPr>
        <w:t xml:space="preserve"> to access and use the Car Park for the performance of the Services (and any Other Approved Purposes) for the Contract Period as a bare licensee only, and on and subject to the terms of the Call-Off Contract; and </w:t>
      </w:r>
    </w:p>
    <w:p w14:paraId="0000009E" w14:textId="77777777" w:rsidR="008377E2" w:rsidRDefault="001E0AB7">
      <w:pPr>
        <w:pStyle w:val="Heading3"/>
        <w:numPr>
          <w:ilvl w:val="2"/>
          <w:numId w:val="1"/>
        </w:numPr>
        <w:spacing w:before="120" w:after="120" w:line="240" w:lineRule="auto"/>
        <w:rPr>
          <w:sz w:val="24"/>
          <w:szCs w:val="24"/>
        </w:rPr>
      </w:pPr>
      <w:r>
        <w:rPr>
          <w:sz w:val="24"/>
          <w:szCs w:val="24"/>
        </w:rPr>
        <w:t xml:space="preserve">nothing in the Call-Off Contract is intended to create a letting of the Car Park or to confer any rights on the Supplier, whether under common law or otherwise, greater than a bare </w:t>
      </w:r>
      <w:proofErr w:type="spellStart"/>
      <w:r>
        <w:rPr>
          <w:sz w:val="24"/>
          <w:szCs w:val="24"/>
        </w:rPr>
        <w:t>licence</w:t>
      </w:r>
      <w:proofErr w:type="spellEnd"/>
      <w:r>
        <w:rPr>
          <w:sz w:val="24"/>
          <w:szCs w:val="24"/>
        </w:rPr>
        <w:t xml:space="preserve"> on the terms of the Call-Off Contract.</w:t>
      </w:r>
    </w:p>
    <w:p w14:paraId="0000009F" w14:textId="77777777" w:rsidR="008377E2" w:rsidRDefault="001E0AB7">
      <w:pPr>
        <w:pStyle w:val="Heading2"/>
        <w:numPr>
          <w:ilvl w:val="1"/>
          <w:numId w:val="1"/>
        </w:numPr>
        <w:spacing w:before="120" w:after="120" w:line="240" w:lineRule="auto"/>
        <w:rPr>
          <w:sz w:val="24"/>
          <w:szCs w:val="24"/>
        </w:rPr>
      </w:pPr>
      <w:r>
        <w:rPr>
          <w:sz w:val="24"/>
          <w:szCs w:val="24"/>
        </w:rPr>
        <w:lastRenderedPageBreak/>
        <w:t>The Supplier shall not alter the layout of the Car Park without the prior written approval of the Buyer, such approval not to be unreasonably withheld or delayed.</w:t>
      </w:r>
    </w:p>
    <w:p w14:paraId="000000A0" w14:textId="77777777" w:rsidR="008377E2" w:rsidRDefault="001E0AB7">
      <w:pPr>
        <w:pStyle w:val="Heading2"/>
        <w:numPr>
          <w:ilvl w:val="1"/>
          <w:numId w:val="1"/>
        </w:numPr>
        <w:spacing w:before="120" w:after="120" w:line="240" w:lineRule="auto"/>
        <w:rPr>
          <w:sz w:val="24"/>
          <w:szCs w:val="24"/>
        </w:rPr>
      </w:pPr>
      <w:r>
        <w:rPr>
          <w:sz w:val="24"/>
          <w:szCs w:val="24"/>
        </w:rPr>
        <w:t>The Supplier agrees to co-operate and work constructively with all relevant third parties when performing the Services, including, but not limited to, (</w:t>
      </w:r>
      <w:proofErr w:type="spellStart"/>
      <w:r>
        <w:rPr>
          <w:sz w:val="24"/>
          <w:szCs w:val="24"/>
        </w:rPr>
        <w:t>i</w:t>
      </w:r>
      <w:proofErr w:type="spellEnd"/>
      <w:r>
        <w:rPr>
          <w:sz w:val="24"/>
          <w:szCs w:val="24"/>
        </w:rPr>
        <w:t>) the owners or tenants of the premises that are adjacent to the Car Park and/or are located within the same building of which the Car Park forms part and/or (ii) any other supplier(s) of goods, works and/or services to the Buyer.</w:t>
      </w:r>
    </w:p>
    <w:p w14:paraId="000000A1" w14:textId="47E62F02" w:rsidR="008377E2" w:rsidRDefault="001E0AB7">
      <w:pPr>
        <w:pStyle w:val="Heading2"/>
        <w:numPr>
          <w:ilvl w:val="1"/>
          <w:numId w:val="1"/>
        </w:numPr>
        <w:spacing w:before="120" w:after="120" w:line="240" w:lineRule="auto"/>
        <w:rPr>
          <w:sz w:val="24"/>
          <w:szCs w:val="24"/>
        </w:rPr>
      </w:pPr>
      <w:r>
        <w:rPr>
          <w:sz w:val="24"/>
          <w:szCs w:val="24"/>
        </w:rPr>
        <w:t xml:space="preserve">The Supplier shall not install any self-service equipment or assets in the Car Park other than those otherwise expressly permitted under the Specification and/or pursuant to Paragraph 11 </w:t>
      </w:r>
      <w:r>
        <w:rPr>
          <w:i/>
          <w:sz w:val="24"/>
          <w:szCs w:val="24"/>
        </w:rPr>
        <w:t>(Other Approved Purposes)</w:t>
      </w:r>
      <w:r>
        <w:rPr>
          <w:sz w:val="24"/>
          <w:szCs w:val="24"/>
        </w:rPr>
        <w:t>.</w:t>
      </w:r>
    </w:p>
    <w:p w14:paraId="000000A2" w14:textId="36068007" w:rsidR="008377E2" w:rsidRDefault="001E0AB7">
      <w:pPr>
        <w:pStyle w:val="Heading2"/>
        <w:numPr>
          <w:ilvl w:val="1"/>
          <w:numId w:val="1"/>
        </w:numPr>
        <w:spacing w:before="120" w:after="120" w:line="240" w:lineRule="auto"/>
        <w:rPr>
          <w:sz w:val="24"/>
          <w:szCs w:val="24"/>
        </w:rPr>
      </w:pPr>
      <w:r>
        <w:rPr>
          <w:sz w:val="24"/>
          <w:szCs w:val="24"/>
        </w:rPr>
        <w:t>Except to the extent expressly stated otherwise in the Specification, the Buyer reserves the right to install any equipment or assets in or on the Car Park without the Supplier's consent, provided that, in the Buyer's reasonable opinion, there is no significant detrimental effect on the Car Park's operation. Unless the Parties expressly agree otherwise in writing, any income generated from such equipment or assets shall be for the sole account of the Buyer and shall not be deemed to be part of Car Park Income.</w:t>
      </w:r>
    </w:p>
    <w:p w14:paraId="000000A3" w14:textId="4BB8479C" w:rsidR="008377E2" w:rsidRDefault="001E0AB7">
      <w:pPr>
        <w:pStyle w:val="Heading2"/>
        <w:numPr>
          <w:ilvl w:val="1"/>
          <w:numId w:val="1"/>
        </w:numPr>
        <w:spacing w:before="120" w:after="120" w:line="240" w:lineRule="auto"/>
        <w:rPr>
          <w:sz w:val="24"/>
          <w:szCs w:val="24"/>
        </w:rPr>
      </w:pPr>
      <w:r>
        <w:rPr>
          <w:sz w:val="24"/>
          <w:szCs w:val="24"/>
        </w:rPr>
        <w:t>Without prejudice to its other obligations under the Call-Off Contract, and except to the extent expressly stated otherwise in the Specification, upon termination or expiry of the Call-Off Contract for any reason, the Supplier shall:</w:t>
      </w:r>
    </w:p>
    <w:p w14:paraId="000000A4" w14:textId="06240E81" w:rsidR="008377E2" w:rsidRDefault="001E0AB7">
      <w:pPr>
        <w:pStyle w:val="Heading3"/>
        <w:numPr>
          <w:ilvl w:val="2"/>
          <w:numId w:val="1"/>
        </w:numPr>
        <w:spacing w:before="120" w:after="120" w:line="240" w:lineRule="auto"/>
        <w:rPr>
          <w:sz w:val="24"/>
          <w:szCs w:val="24"/>
        </w:rPr>
      </w:pPr>
      <w:proofErr w:type="gramStart"/>
      <w:r>
        <w:rPr>
          <w:sz w:val="24"/>
          <w:szCs w:val="24"/>
        </w:rPr>
        <w:t>peacefully</w:t>
      </w:r>
      <w:proofErr w:type="gramEnd"/>
      <w:r>
        <w:rPr>
          <w:sz w:val="24"/>
          <w:szCs w:val="24"/>
        </w:rPr>
        <w:t xml:space="preserve"> vacate and surrender the Car Park to the Buyer (or its nominee) on such date as the Buyer may specify;</w:t>
      </w:r>
    </w:p>
    <w:p w14:paraId="000000A5" w14:textId="77777777" w:rsidR="008377E2" w:rsidRDefault="001E0AB7">
      <w:pPr>
        <w:pStyle w:val="Heading3"/>
        <w:numPr>
          <w:ilvl w:val="2"/>
          <w:numId w:val="1"/>
        </w:numPr>
        <w:spacing w:before="120" w:after="120" w:line="240" w:lineRule="auto"/>
        <w:rPr>
          <w:sz w:val="24"/>
          <w:szCs w:val="24"/>
        </w:rPr>
      </w:pPr>
      <w:r>
        <w:rPr>
          <w:sz w:val="24"/>
          <w:szCs w:val="24"/>
        </w:rPr>
        <w:t>ensure the Car Park and all Buyer Equipment meet the standards of maintenance and repair required under in the Call-Off Contract (and the Supplier shall reimburse the Buyer on demand for any costs that the Buyer (or its nominee) may reasonably incur in bringing the Car Park and/or any Buyer Equipment up to such standards);</w:t>
      </w:r>
    </w:p>
    <w:p w14:paraId="000000A6" w14:textId="77777777" w:rsidR="008377E2" w:rsidRDefault="001E0AB7">
      <w:pPr>
        <w:pStyle w:val="Heading3"/>
        <w:numPr>
          <w:ilvl w:val="2"/>
          <w:numId w:val="1"/>
        </w:numPr>
        <w:spacing w:before="120" w:after="120" w:line="240" w:lineRule="auto"/>
        <w:rPr>
          <w:sz w:val="24"/>
          <w:szCs w:val="24"/>
        </w:rPr>
      </w:pPr>
      <w:proofErr w:type="gramStart"/>
      <w:r>
        <w:rPr>
          <w:sz w:val="24"/>
          <w:szCs w:val="24"/>
        </w:rPr>
        <w:t>within</w:t>
      </w:r>
      <w:proofErr w:type="gramEnd"/>
      <w:r>
        <w:rPr>
          <w:sz w:val="24"/>
          <w:szCs w:val="24"/>
        </w:rPr>
        <w:t xml:space="preserve"> twenty (20) Working Days prepare and deliver all required reports and financial statements to the Buyer up to the date of expiry or termination;</w:t>
      </w:r>
    </w:p>
    <w:p w14:paraId="000000A7" w14:textId="77777777" w:rsidR="008377E2" w:rsidRDefault="001E0AB7">
      <w:pPr>
        <w:pStyle w:val="Heading3"/>
        <w:numPr>
          <w:ilvl w:val="2"/>
          <w:numId w:val="1"/>
        </w:numPr>
        <w:spacing w:before="120" w:after="120" w:line="240" w:lineRule="auto"/>
        <w:rPr>
          <w:sz w:val="24"/>
          <w:szCs w:val="24"/>
        </w:rPr>
      </w:pPr>
      <w:r>
        <w:rPr>
          <w:sz w:val="24"/>
          <w:szCs w:val="24"/>
        </w:rPr>
        <w:t>pay any fees or other sums due to the Buyer whether or not invoiced in accordance with the provisions of the Call-Off Contract up to the date of termination or expiry within twenty (20) Working Days of the Buyer's demand; and</w:t>
      </w:r>
    </w:p>
    <w:p w14:paraId="000000A8" w14:textId="77777777" w:rsidR="008377E2" w:rsidRDefault="001E0AB7">
      <w:pPr>
        <w:pStyle w:val="Heading3"/>
        <w:numPr>
          <w:ilvl w:val="2"/>
          <w:numId w:val="1"/>
        </w:numPr>
        <w:spacing w:before="120" w:after="120" w:line="240" w:lineRule="auto"/>
        <w:rPr>
          <w:sz w:val="24"/>
          <w:szCs w:val="24"/>
        </w:rPr>
      </w:pPr>
      <w:r>
        <w:rPr>
          <w:sz w:val="24"/>
          <w:szCs w:val="24"/>
        </w:rPr>
        <w:t xml:space="preserve">unless agreed otherwise between the Parties in accordance with Call-Off Schedule 10 </w:t>
      </w:r>
      <w:r>
        <w:rPr>
          <w:i/>
          <w:sz w:val="24"/>
          <w:szCs w:val="24"/>
        </w:rPr>
        <w:t>(Exit Management)</w:t>
      </w:r>
      <w:r>
        <w:rPr>
          <w:sz w:val="24"/>
          <w:szCs w:val="24"/>
        </w:rPr>
        <w:t>, remove all Supplier Equipment and all other Supplier property from the Car Park as soon as reasonably practicable and in any event within two (2) months from the date of expiry or termination (or within such other period as may be reasonably specified by the Buyer).</w:t>
      </w:r>
    </w:p>
    <w:p w14:paraId="000000A9" w14:textId="7A2E2AB8"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lastRenderedPageBreak/>
        <w:t>The Buyer's obligations</w:t>
      </w:r>
    </w:p>
    <w:p w14:paraId="000000AA" w14:textId="77777777" w:rsidR="008377E2" w:rsidRDefault="001E0AB7">
      <w:pPr>
        <w:pStyle w:val="Heading2"/>
        <w:numPr>
          <w:ilvl w:val="1"/>
          <w:numId w:val="1"/>
        </w:numPr>
        <w:spacing w:before="120" w:after="120" w:line="240" w:lineRule="auto"/>
        <w:rPr>
          <w:sz w:val="24"/>
          <w:szCs w:val="24"/>
        </w:rPr>
      </w:pPr>
      <w:r>
        <w:rPr>
          <w:sz w:val="24"/>
          <w:szCs w:val="24"/>
        </w:rPr>
        <w:t>The Buyer shall co-operate with the Supplier and shall act promptly when dealing with the Supplier.</w:t>
      </w:r>
    </w:p>
    <w:p w14:paraId="000000AB" w14:textId="77777777" w:rsidR="008377E2" w:rsidRDefault="001E0AB7">
      <w:pPr>
        <w:pStyle w:val="Heading2"/>
        <w:numPr>
          <w:ilvl w:val="1"/>
          <w:numId w:val="1"/>
        </w:numPr>
        <w:spacing w:before="120" w:after="120" w:line="240" w:lineRule="auto"/>
        <w:rPr>
          <w:sz w:val="24"/>
          <w:szCs w:val="24"/>
        </w:rPr>
      </w:pPr>
      <w:r>
        <w:rPr>
          <w:sz w:val="24"/>
          <w:szCs w:val="24"/>
        </w:rPr>
        <w:t>The Buyer shall provide details of all Car Park Income received by it (if any) (and any other benefits accrued) and all Operating Costs paid by it (if any) in relation to the Car Park as soon as reasonably possible.</w:t>
      </w:r>
    </w:p>
    <w:p w14:paraId="000000AC" w14:textId="77777777" w:rsidR="008377E2" w:rsidRDefault="001E0AB7">
      <w:pPr>
        <w:pStyle w:val="Heading2"/>
        <w:numPr>
          <w:ilvl w:val="1"/>
          <w:numId w:val="1"/>
        </w:numPr>
        <w:spacing w:before="120" w:after="120" w:line="240" w:lineRule="auto"/>
        <w:rPr>
          <w:sz w:val="24"/>
          <w:szCs w:val="24"/>
        </w:rPr>
      </w:pPr>
      <w:r>
        <w:rPr>
          <w:sz w:val="24"/>
          <w:szCs w:val="24"/>
        </w:rPr>
        <w:t>The Buyer shall pay due regard to the advice and recommendations of the Supplier in connection with the Car Park.</w:t>
      </w:r>
    </w:p>
    <w:p w14:paraId="000000AD" w14:textId="77777777" w:rsidR="008377E2" w:rsidRDefault="001E0AB7">
      <w:pPr>
        <w:pStyle w:val="Heading2"/>
        <w:numPr>
          <w:ilvl w:val="1"/>
          <w:numId w:val="1"/>
        </w:numPr>
        <w:spacing w:before="120" w:after="120" w:line="240" w:lineRule="auto"/>
        <w:rPr>
          <w:sz w:val="24"/>
          <w:szCs w:val="24"/>
        </w:rPr>
      </w:pPr>
      <w:r>
        <w:rPr>
          <w:sz w:val="24"/>
          <w:szCs w:val="24"/>
        </w:rPr>
        <w:t>The Buyer shall keep the Supplier informed of any works involving third parties that may reasonably impact on the operation or management of the Car Park.</w:t>
      </w:r>
    </w:p>
    <w:p w14:paraId="000000AE" w14:textId="14C7AFD6"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Branding, marketing, advertising and branding of the Car Park</w:t>
      </w:r>
    </w:p>
    <w:p w14:paraId="000000AF" w14:textId="77777777" w:rsidR="008377E2" w:rsidRDefault="001E0AB7">
      <w:pPr>
        <w:pStyle w:val="Heading2"/>
        <w:numPr>
          <w:ilvl w:val="1"/>
          <w:numId w:val="1"/>
        </w:numPr>
        <w:spacing w:before="120" w:after="120" w:line="240" w:lineRule="auto"/>
        <w:rPr>
          <w:sz w:val="24"/>
          <w:szCs w:val="24"/>
        </w:rPr>
      </w:pPr>
      <w:r>
        <w:rPr>
          <w:sz w:val="24"/>
          <w:szCs w:val="24"/>
        </w:rPr>
        <w:t>Unless expressly stated otherwise in the Specification and/or the relevant Operational Plan, the Supplier shall be responsible for the design, production, installation, repairs and maintenance of signage and other forms of communication in order to ensure clear presentation of car park terms and conditions, tariffs, payment methods and means of contacting the Supplier.</w:t>
      </w:r>
    </w:p>
    <w:p w14:paraId="000000B0"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will undertake a design exercise in collaboration with the Buyer and will obtain the Buyer's Approval prior to </w:t>
      </w:r>
      <w:proofErr w:type="spellStart"/>
      <w:r>
        <w:rPr>
          <w:sz w:val="24"/>
          <w:szCs w:val="24"/>
        </w:rPr>
        <w:t>finalising</w:t>
      </w:r>
      <w:proofErr w:type="spellEnd"/>
      <w:r>
        <w:rPr>
          <w:sz w:val="24"/>
          <w:szCs w:val="24"/>
        </w:rPr>
        <w:t xml:space="preserve"> and installing any new signage in or on the Car Park (which may, if Approved by the Buyer, involve co-branding of the Supplier's and Buyer's names or brands). All installed signage must meet the Standards and all applicable Laws and any other specific requirements as advised by the Buyer. </w:t>
      </w:r>
    </w:p>
    <w:p w14:paraId="000000B1" w14:textId="77777777" w:rsidR="008377E2" w:rsidRDefault="001E0AB7">
      <w:pPr>
        <w:pStyle w:val="Heading2"/>
        <w:numPr>
          <w:ilvl w:val="1"/>
          <w:numId w:val="1"/>
        </w:numPr>
        <w:spacing w:before="120" w:after="120" w:line="240" w:lineRule="auto"/>
        <w:rPr>
          <w:sz w:val="24"/>
          <w:szCs w:val="24"/>
        </w:rPr>
      </w:pPr>
      <w:r>
        <w:rPr>
          <w:sz w:val="24"/>
          <w:szCs w:val="24"/>
        </w:rPr>
        <w:t xml:space="preserve">Where it is required to do so under the Specification, the Supplier shall market and promote the Car Park in accordance with the budget and any other specific requirements set out in Specification and/or the relevant Operational Plan. </w:t>
      </w:r>
    </w:p>
    <w:p w14:paraId="000000B2" w14:textId="77777777" w:rsidR="008377E2" w:rsidRDefault="001E0AB7">
      <w:pPr>
        <w:pStyle w:val="Heading2"/>
        <w:numPr>
          <w:ilvl w:val="1"/>
          <w:numId w:val="1"/>
        </w:numPr>
        <w:spacing w:before="120" w:after="120" w:line="240" w:lineRule="auto"/>
        <w:rPr>
          <w:sz w:val="24"/>
          <w:szCs w:val="24"/>
        </w:rPr>
      </w:pPr>
      <w:r>
        <w:rPr>
          <w:sz w:val="24"/>
          <w:szCs w:val="24"/>
        </w:rPr>
        <w:t>Any marketing and promotional activities carried out by the Supplier which are not in accordance with the Specification or Operational Plan (or which are not otherwise approved by the Buyer) shall be at the Supplier's own cost (and will not constitute Agreed Operating Costs).</w:t>
      </w:r>
    </w:p>
    <w:p w14:paraId="000000B3" w14:textId="77777777" w:rsidR="008377E2" w:rsidRDefault="001E0AB7">
      <w:pPr>
        <w:pStyle w:val="Heading2"/>
        <w:numPr>
          <w:ilvl w:val="1"/>
          <w:numId w:val="1"/>
        </w:numPr>
        <w:spacing w:before="120" w:after="120" w:line="240" w:lineRule="auto"/>
        <w:rPr>
          <w:sz w:val="24"/>
          <w:szCs w:val="24"/>
        </w:rPr>
      </w:pPr>
      <w:r>
        <w:rPr>
          <w:sz w:val="24"/>
          <w:szCs w:val="24"/>
        </w:rPr>
        <w:t xml:space="preserve">The branding for the Car Park shall be as set out in the Specification (or as otherwise may be </w:t>
      </w:r>
      <w:proofErr w:type="gramStart"/>
      <w:r>
        <w:rPr>
          <w:sz w:val="24"/>
          <w:szCs w:val="24"/>
        </w:rPr>
        <w:t>Approved</w:t>
      </w:r>
      <w:proofErr w:type="gramEnd"/>
      <w:r>
        <w:rPr>
          <w:sz w:val="24"/>
          <w:szCs w:val="24"/>
        </w:rPr>
        <w:t xml:space="preserve"> by the Buyer from time to time).</w:t>
      </w:r>
    </w:p>
    <w:p w14:paraId="000000B4" w14:textId="04DD85E0" w:rsidR="008377E2" w:rsidRDefault="001E0AB7">
      <w:pPr>
        <w:pStyle w:val="Heading2"/>
        <w:numPr>
          <w:ilvl w:val="1"/>
          <w:numId w:val="1"/>
        </w:numPr>
        <w:spacing w:before="120" w:after="120" w:line="240" w:lineRule="auto"/>
        <w:rPr>
          <w:sz w:val="24"/>
          <w:szCs w:val="24"/>
        </w:rPr>
      </w:pPr>
      <w:r>
        <w:rPr>
          <w:sz w:val="24"/>
          <w:szCs w:val="24"/>
        </w:rPr>
        <w:t xml:space="preserve">If the Car Park branding or any other agreed advertising will feature any Buyer Branding (including where permitted under the Specification), the Buyer shall grant, or shall procure that the Supplier is granted, a non-exclusive, royalty-free </w:t>
      </w:r>
      <w:proofErr w:type="spellStart"/>
      <w:r>
        <w:rPr>
          <w:sz w:val="24"/>
          <w:szCs w:val="24"/>
        </w:rPr>
        <w:t>licence</w:t>
      </w:r>
      <w:proofErr w:type="spellEnd"/>
      <w:r>
        <w:rPr>
          <w:sz w:val="24"/>
          <w:szCs w:val="24"/>
        </w:rPr>
        <w:t xml:space="preserve"> to use the Buyer Branding (if any) during the Contract Period solely for the purposes of performing the Services.</w:t>
      </w:r>
    </w:p>
    <w:p w14:paraId="000000B5" w14:textId="77777777" w:rsidR="008377E2" w:rsidRDefault="001E0AB7">
      <w:pPr>
        <w:pStyle w:val="Heading2"/>
        <w:numPr>
          <w:ilvl w:val="1"/>
          <w:numId w:val="1"/>
        </w:numPr>
        <w:spacing w:before="120" w:after="120" w:line="240" w:lineRule="auto"/>
        <w:rPr>
          <w:sz w:val="24"/>
          <w:szCs w:val="24"/>
        </w:rPr>
      </w:pPr>
      <w:r>
        <w:rPr>
          <w:sz w:val="24"/>
          <w:szCs w:val="24"/>
        </w:rPr>
        <w:t>The Supplier shall:</w:t>
      </w:r>
    </w:p>
    <w:p w14:paraId="000000B6" w14:textId="77777777" w:rsidR="008377E2" w:rsidRDefault="001E0AB7">
      <w:pPr>
        <w:pStyle w:val="Heading3"/>
        <w:numPr>
          <w:ilvl w:val="2"/>
          <w:numId w:val="1"/>
        </w:numPr>
        <w:spacing w:before="120" w:after="120" w:line="240" w:lineRule="auto"/>
        <w:rPr>
          <w:sz w:val="24"/>
          <w:szCs w:val="24"/>
        </w:rPr>
      </w:pPr>
      <w:proofErr w:type="gramStart"/>
      <w:r>
        <w:rPr>
          <w:sz w:val="24"/>
          <w:szCs w:val="24"/>
        </w:rPr>
        <w:t>only</w:t>
      </w:r>
      <w:proofErr w:type="gramEnd"/>
      <w:r>
        <w:rPr>
          <w:sz w:val="24"/>
          <w:szCs w:val="24"/>
        </w:rPr>
        <w:t xml:space="preserve"> use the Buyer Branding in a manner that has been Approved by the Buyer;</w:t>
      </w:r>
    </w:p>
    <w:p w14:paraId="000000B7" w14:textId="77777777" w:rsidR="008377E2" w:rsidRDefault="001E0AB7">
      <w:pPr>
        <w:pStyle w:val="Heading3"/>
        <w:numPr>
          <w:ilvl w:val="2"/>
          <w:numId w:val="1"/>
        </w:numPr>
        <w:spacing w:before="120" w:after="120" w:line="240" w:lineRule="auto"/>
        <w:rPr>
          <w:sz w:val="24"/>
          <w:szCs w:val="24"/>
        </w:rPr>
      </w:pPr>
      <w:proofErr w:type="gramStart"/>
      <w:r>
        <w:rPr>
          <w:sz w:val="24"/>
          <w:szCs w:val="24"/>
        </w:rPr>
        <w:t>not</w:t>
      </w:r>
      <w:proofErr w:type="gramEnd"/>
      <w:r>
        <w:rPr>
          <w:sz w:val="24"/>
          <w:szCs w:val="24"/>
        </w:rPr>
        <w:t xml:space="preserve"> use the Buyer Branding in a manner that is likely to cause harm to the goodwill attaching to the Buyer Branding; and</w:t>
      </w:r>
    </w:p>
    <w:p w14:paraId="000000B8" w14:textId="77777777" w:rsidR="008377E2" w:rsidRDefault="001E0AB7">
      <w:pPr>
        <w:pStyle w:val="Heading3"/>
        <w:numPr>
          <w:ilvl w:val="2"/>
          <w:numId w:val="1"/>
        </w:numPr>
        <w:spacing w:before="120" w:after="120" w:line="240" w:lineRule="auto"/>
        <w:rPr>
          <w:sz w:val="24"/>
          <w:szCs w:val="24"/>
        </w:rPr>
      </w:pPr>
      <w:proofErr w:type="gramStart"/>
      <w:r>
        <w:rPr>
          <w:sz w:val="24"/>
          <w:szCs w:val="24"/>
        </w:rPr>
        <w:lastRenderedPageBreak/>
        <w:t>not</w:t>
      </w:r>
      <w:proofErr w:type="gramEnd"/>
      <w:r>
        <w:rPr>
          <w:sz w:val="24"/>
          <w:szCs w:val="24"/>
        </w:rPr>
        <w:t xml:space="preserve"> use the Buyer Branding in a manner that is likely to give rise to any third party liability or infringement of any third party Intellectual Property Rights.</w:t>
      </w:r>
    </w:p>
    <w:p w14:paraId="000000B9" w14:textId="77777777" w:rsidR="008377E2" w:rsidRDefault="001E0AB7">
      <w:pPr>
        <w:pStyle w:val="Heading2"/>
        <w:numPr>
          <w:ilvl w:val="1"/>
          <w:numId w:val="1"/>
        </w:numPr>
        <w:spacing w:before="120" w:after="120" w:line="240" w:lineRule="auto"/>
        <w:rPr>
          <w:sz w:val="24"/>
          <w:szCs w:val="24"/>
        </w:rPr>
      </w:pPr>
      <w:r>
        <w:rPr>
          <w:sz w:val="24"/>
          <w:szCs w:val="24"/>
        </w:rPr>
        <w:t>The Supplier shall not alter or remove the entrance signage to the Car Park without the Approval of the Buyer, which shall not be unreasonably withheld or delayed.</w:t>
      </w:r>
    </w:p>
    <w:p w14:paraId="000000BA" w14:textId="77777777" w:rsidR="008377E2" w:rsidRDefault="001E0AB7">
      <w:pPr>
        <w:pStyle w:val="Heading2"/>
        <w:numPr>
          <w:ilvl w:val="1"/>
          <w:numId w:val="1"/>
        </w:numPr>
        <w:spacing w:before="120" w:after="120" w:line="240" w:lineRule="auto"/>
        <w:rPr>
          <w:sz w:val="24"/>
          <w:szCs w:val="24"/>
        </w:rPr>
      </w:pPr>
      <w:r>
        <w:rPr>
          <w:sz w:val="24"/>
          <w:szCs w:val="24"/>
        </w:rPr>
        <w:t xml:space="preserve">Any proposed advertising of the Supplier or its brands or logos on or within the Car Park shall be subject to the Approval of the Buyer, which shall not be unreasonably withheld or delayed. </w:t>
      </w:r>
    </w:p>
    <w:p w14:paraId="000000BB" w14:textId="77777777" w:rsidR="008377E2" w:rsidRDefault="001E0AB7">
      <w:pPr>
        <w:pStyle w:val="Heading2"/>
        <w:numPr>
          <w:ilvl w:val="1"/>
          <w:numId w:val="1"/>
        </w:numPr>
        <w:spacing w:before="120" w:after="120" w:line="240" w:lineRule="auto"/>
        <w:rPr>
          <w:sz w:val="24"/>
          <w:szCs w:val="24"/>
        </w:rPr>
      </w:pPr>
      <w:r>
        <w:rPr>
          <w:sz w:val="24"/>
          <w:szCs w:val="24"/>
        </w:rPr>
        <w:t xml:space="preserve">Any proposals by the Supplier to display advertising of third parties or their products on or within the Car Park shall be handled under Paragraph 11 </w:t>
      </w:r>
      <w:r>
        <w:rPr>
          <w:i/>
          <w:sz w:val="24"/>
          <w:szCs w:val="24"/>
        </w:rPr>
        <w:t>(Other Approved Purposes)</w:t>
      </w:r>
      <w:r>
        <w:rPr>
          <w:sz w:val="24"/>
          <w:szCs w:val="24"/>
        </w:rPr>
        <w:t xml:space="preserve">. </w:t>
      </w:r>
    </w:p>
    <w:p w14:paraId="000000BC" w14:textId="2CE9FFD3" w:rsidR="008377E2" w:rsidRDefault="001E0AB7">
      <w:pPr>
        <w:pStyle w:val="Heading2"/>
        <w:numPr>
          <w:ilvl w:val="1"/>
          <w:numId w:val="1"/>
        </w:numPr>
        <w:spacing w:before="120" w:after="120" w:line="240" w:lineRule="auto"/>
        <w:rPr>
          <w:sz w:val="24"/>
          <w:szCs w:val="24"/>
        </w:rPr>
      </w:pPr>
      <w:r>
        <w:rPr>
          <w:sz w:val="24"/>
          <w:szCs w:val="24"/>
        </w:rPr>
        <w:t>Unless otherwise stated in the Specification, the Buyer reserves the right to display advertising relating to the Buyer and/or any third parties in or on the Car Park without the Supplier's consent, provided that, in the Buyer's reasonable opinion, there is no significant detrimental effect on the Car Park's operation. Unless the Parties expressly agree otherwise in writing, any income generated by or on behalf of the Buyer from such advertising shall be for the sole account of the Buyer and shall not be deemed to be part of Car Park Income.</w:t>
      </w:r>
    </w:p>
    <w:p w14:paraId="000000BD" w14:textId="0D59BD3D"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Supplier Staff</w:t>
      </w:r>
    </w:p>
    <w:p w14:paraId="000000BE" w14:textId="77777777" w:rsidR="008377E2" w:rsidRDefault="001E0AB7">
      <w:pPr>
        <w:pStyle w:val="Heading2"/>
        <w:numPr>
          <w:ilvl w:val="1"/>
          <w:numId w:val="1"/>
        </w:numPr>
        <w:spacing w:before="120" w:after="120" w:line="240" w:lineRule="auto"/>
        <w:rPr>
          <w:sz w:val="24"/>
          <w:szCs w:val="24"/>
        </w:rPr>
      </w:pPr>
      <w:r>
        <w:rPr>
          <w:sz w:val="24"/>
          <w:szCs w:val="24"/>
        </w:rPr>
        <w:t>The Supplier shall make sure that the Supplier Staff:</w:t>
      </w:r>
    </w:p>
    <w:p w14:paraId="000000BF" w14:textId="00F17E4B" w:rsidR="008377E2" w:rsidRDefault="001E0AB7">
      <w:pPr>
        <w:pStyle w:val="Heading3"/>
        <w:numPr>
          <w:ilvl w:val="2"/>
          <w:numId w:val="1"/>
        </w:numPr>
        <w:spacing w:before="120" w:after="120" w:line="240" w:lineRule="auto"/>
        <w:rPr>
          <w:sz w:val="24"/>
          <w:szCs w:val="24"/>
        </w:rPr>
      </w:pPr>
      <w:proofErr w:type="gramStart"/>
      <w:r>
        <w:rPr>
          <w:sz w:val="24"/>
          <w:szCs w:val="24"/>
        </w:rPr>
        <w:t>always</w:t>
      </w:r>
      <w:proofErr w:type="gramEnd"/>
      <w:r>
        <w:rPr>
          <w:sz w:val="24"/>
          <w:szCs w:val="24"/>
        </w:rPr>
        <w:t xml:space="preserve"> carry and wear in a prominent area of their clothing suitable identification and wear a clearly labelled uniform in accordance with the Specification and/or the applicable Operational Plan when on duty at the Car Park;</w:t>
      </w:r>
    </w:p>
    <w:p w14:paraId="4B86A50A" w14:textId="2DE5E708" w:rsidR="00443EBA" w:rsidRDefault="00443EBA">
      <w:pPr>
        <w:pStyle w:val="Heading3"/>
        <w:numPr>
          <w:ilvl w:val="2"/>
          <w:numId w:val="1"/>
        </w:numPr>
        <w:spacing w:before="120" w:after="120" w:line="240" w:lineRule="auto"/>
        <w:rPr>
          <w:sz w:val="24"/>
          <w:szCs w:val="24"/>
        </w:rPr>
      </w:pPr>
      <w:proofErr w:type="gramStart"/>
      <w:r w:rsidRPr="001C1C10">
        <w:rPr>
          <w:sz w:val="24"/>
          <w:szCs w:val="24"/>
        </w:rPr>
        <w:t>ensure</w:t>
      </w:r>
      <w:proofErr w:type="gramEnd"/>
      <w:r w:rsidRPr="001C1C10">
        <w:rPr>
          <w:sz w:val="24"/>
          <w:szCs w:val="24"/>
        </w:rPr>
        <w:t xml:space="preserve"> that, whilst present at any Buyer Site or other premises of the Buyer, all Supplier Staff dress, appear and behave in a professional manner and make all reasonable efforts not to disrupt, and to treat with appropriate professional courtesy, all of the Buyer’s personnel and customers. The Buyer shall have the right (not to be unreasonably exercised) to refuse access to any premises to any Supplier Staff who fail to comply with this Paragraph </w:t>
      </w:r>
      <w:r>
        <w:rPr>
          <w:sz w:val="24"/>
          <w:szCs w:val="24"/>
        </w:rPr>
        <w:t>15.1.2;</w:t>
      </w:r>
    </w:p>
    <w:p w14:paraId="000000C0" w14:textId="21938CC4" w:rsidR="008377E2" w:rsidRDefault="001E0AB7">
      <w:pPr>
        <w:pStyle w:val="Heading3"/>
        <w:numPr>
          <w:ilvl w:val="2"/>
          <w:numId w:val="1"/>
        </w:numPr>
        <w:spacing w:before="120" w:after="120" w:line="240" w:lineRule="auto"/>
        <w:rPr>
          <w:sz w:val="24"/>
          <w:szCs w:val="24"/>
        </w:rPr>
      </w:pPr>
      <w:r>
        <w:rPr>
          <w:sz w:val="24"/>
          <w:szCs w:val="24"/>
        </w:rPr>
        <w:t>are provided with suitable personal protective equipment for their relevant role (such as, but not limited to, hi</w:t>
      </w:r>
      <w:r w:rsidR="00557030">
        <w:rPr>
          <w:sz w:val="24"/>
          <w:szCs w:val="24"/>
        </w:rPr>
        <w:t>-</w:t>
      </w:r>
      <w:r>
        <w:rPr>
          <w:sz w:val="24"/>
          <w:szCs w:val="24"/>
        </w:rPr>
        <w:t>visibility clothing, appropriate eye protection for the task, hearing protection, body cameras and/or any other relevant technical equipment, safety  footwear, gloves and face covering if required);</w:t>
      </w:r>
    </w:p>
    <w:p w14:paraId="000000C1" w14:textId="77777777" w:rsidR="008377E2" w:rsidRDefault="001E0AB7">
      <w:pPr>
        <w:pStyle w:val="Heading3"/>
        <w:numPr>
          <w:ilvl w:val="2"/>
          <w:numId w:val="1"/>
        </w:numPr>
        <w:spacing w:before="120" w:after="120" w:line="240" w:lineRule="auto"/>
        <w:rPr>
          <w:sz w:val="24"/>
          <w:szCs w:val="24"/>
        </w:rPr>
      </w:pPr>
      <w:proofErr w:type="gramStart"/>
      <w:r>
        <w:rPr>
          <w:sz w:val="24"/>
          <w:szCs w:val="24"/>
        </w:rPr>
        <w:t>leave</w:t>
      </w:r>
      <w:proofErr w:type="gramEnd"/>
      <w:r>
        <w:rPr>
          <w:sz w:val="24"/>
          <w:szCs w:val="24"/>
        </w:rPr>
        <w:t xml:space="preserve"> the Car Park clean, tidy and safe;</w:t>
      </w:r>
    </w:p>
    <w:p w14:paraId="000000C2" w14:textId="30DB6661" w:rsidR="008377E2" w:rsidRDefault="001E0AB7">
      <w:pPr>
        <w:pStyle w:val="Heading3"/>
        <w:numPr>
          <w:ilvl w:val="2"/>
          <w:numId w:val="1"/>
        </w:numPr>
        <w:spacing w:before="120" w:after="120" w:line="240" w:lineRule="auto"/>
        <w:rPr>
          <w:sz w:val="24"/>
          <w:szCs w:val="24"/>
        </w:rPr>
      </w:pPr>
      <w:proofErr w:type="gramStart"/>
      <w:r>
        <w:rPr>
          <w:sz w:val="24"/>
          <w:szCs w:val="24"/>
        </w:rPr>
        <w:t>are</w:t>
      </w:r>
      <w:proofErr w:type="gramEnd"/>
      <w:r>
        <w:rPr>
          <w:sz w:val="24"/>
          <w:szCs w:val="24"/>
        </w:rPr>
        <w:t xml:space="preserve"> available in any legal proceedings instituted by the Supplier, the Buyer or other statutory or governmental agency (it being understood that Staff cannot be compelled by the Supplier to attend such proceedings); </w:t>
      </w:r>
    </w:p>
    <w:p w14:paraId="000000C3" w14:textId="77777777" w:rsidR="008377E2" w:rsidRDefault="001E0AB7">
      <w:pPr>
        <w:pStyle w:val="Heading3"/>
        <w:numPr>
          <w:ilvl w:val="2"/>
          <w:numId w:val="1"/>
        </w:numPr>
        <w:spacing w:before="120" w:after="120" w:line="240" w:lineRule="auto"/>
        <w:rPr>
          <w:sz w:val="24"/>
          <w:szCs w:val="24"/>
        </w:rPr>
      </w:pPr>
      <w:proofErr w:type="gramStart"/>
      <w:r>
        <w:rPr>
          <w:sz w:val="24"/>
          <w:szCs w:val="24"/>
        </w:rPr>
        <w:lastRenderedPageBreak/>
        <w:t>ensure</w:t>
      </w:r>
      <w:proofErr w:type="gramEnd"/>
      <w:r>
        <w:rPr>
          <w:sz w:val="24"/>
          <w:szCs w:val="24"/>
        </w:rPr>
        <w:t xml:space="preserve"> that any identity cards and other items associated with the Parking Business are collected from any Staff leaving the employment of the Supplier or ceasing to be employed or engaged at the Car Park;</w:t>
      </w:r>
    </w:p>
    <w:p w14:paraId="000000C4" w14:textId="5177596B" w:rsidR="008377E2" w:rsidRDefault="001E0AB7">
      <w:pPr>
        <w:pStyle w:val="Heading3"/>
        <w:numPr>
          <w:ilvl w:val="2"/>
          <w:numId w:val="1"/>
        </w:numPr>
        <w:spacing w:before="120" w:after="120" w:line="240" w:lineRule="auto"/>
        <w:rPr>
          <w:sz w:val="24"/>
          <w:szCs w:val="24"/>
        </w:rPr>
      </w:pPr>
      <w:r>
        <w:rPr>
          <w:sz w:val="24"/>
          <w:szCs w:val="24"/>
        </w:rPr>
        <w:t>are given adequate training in relation to fire, bomb threats, health and safety, evacuation, customer care and other car parking duties (with such training to be repeated using refresher courses from time to time as is reasonably required throughout the Contract Period);</w:t>
      </w:r>
    </w:p>
    <w:p w14:paraId="6AAE41C0" w14:textId="2D1C361E" w:rsidR="006C7F89" w:rsidRPr="00443EBA" w:rsidRDefault="006C7F89">
      <w:pPr>
        <w:pStyle w:val="Heading3"/>
        <w:numPr>
          <w:ilvl w:val="2"/>
          <w:numId w:val="1"/>
        </w:numPr>
        <w:spacing w:before="120" w:after="120" w:line="240" w:lineRule="auto"/>
        <w:rPr>
          <w:sz w:val="24"/>
          <w:szCs w:val="24"/>
        </w:rPr>
      </w:pPr>
      <w:r w:rsidRPr="001C1C10">
        <w:rPr>
          <w:sz w:val="24"/>
          <w:szCs w:val="24"/>
        </w:rPr>
        <w:t xml:space="preserve">carry evidence of having passed the applicable safety training courses at all times whilst present at any Buyer Site or other premises of the Buyer and shall produce such evidence on demand to any person </w:t>
      </w:r>
      <w:proofErr w:type="spellStart"/>
      <w:r w:rsidRPr="001C1C10">
        <w:rPr>
          <w:sz w:val="24"/>
          <w:szCs w:val="24"/>
        </w:rPr>
        <w:t>authorised</w:t>
      </w:r>
      <w:proofErr w:type="spellEnd"/>
      <w:r w:rsidRPr="001C1C10">
        <w:rPr>
          <w:sz w:val="24"/>
          <w:szCs w:val="24"/>
        </w:rPr>
        <w:t xml:space="preserve"> by the Buyer to inspect it;</w:t>
      </w:r>
    </w:p>
    <w:p w14:paraId="000000C5" w14:textId="77777777" w:rsidR="008377E2" w:rsidRDefault="001E0AB7">
      <w:pPr>
        <w:pStyle w:val="Heading3"/>
        <w:numPr>
          <w:ilvl w:val="2"/>
          <w:numId w:val="1"/>
        </w:numPr>
        <w:spacing w:before="120" w:after="120" w:line="240" w:lineRule="auto"/>
        <w:rPr>
          <w:sz w:val="24"/>
          <w:szCs w:val="24"/>
        </w:rPr>
      </w:pPr>
      <w:proofErr w:type="gramStart"/>
      <w:r>
        <w:rPr>
          <w:sz w:val="24"/>
          <w:szCs w:val="24"/>
        </w:rPr>
        <w:t>do</w:t>
      </w:r>
      <w:proofErr w:type="gramEnd"/>
      <w:r>
        <w:rPr>
          <w:sz w:val="24"/>
          <w:szCs w:val="24"/>
        </w:rPr>
        <w:t xml:space="preserve"> not:</w:t>
      </w:r>
    </w:p>
    <w:p w14:paraId="000000C6" w14:textId="77777777" w:rsidR="008377E2" w:rsidRDefault="001E0AB7">
      <w:pPr>
        <w:pStyle w:val="Heading6"/>
        <w:numPr>
          <w:ilvl w:val="5"/>
          <w:numId w:val="1"/>
        </w:numPr>
        <w:spacing w:before="120" w:after="120" w:line="240" w:lineRule="auto"/>
        <w:ind w:left="2835" w:hanging="708"/>
        <w:rPr>
          <w:sz w:val="24"/>
          <w:szCs w:val="24"/>
        </w:rPr>
      </w:pPr>
      <w:proofErr w:type="gramStart"/>
      <w:r>
        <w:rPr>
          <w:sz w:val="24"/>
          <w:szCs w:val="24"/>
        </w:rPr>
        <w:t>report</w:t>
      </w:r>
      <w:proofErr w:type="gramEnd"/>
      <w:r>
        <w:rPr>
          <w:sz w:val="24"/>
          <w:szCs w:val="24"/>
        </w:rPr>
        <w:t xml:space="preserve"> or attempt to report for duty having consumed alcohol or under the influence of drugs;</w:t>
      </w:r>
    </w:p>
    <w:p w14:paraId="000000C7" w14:textId="77777777" w:rsidR="008377E2" w:rsidRDefault="001E0AB7">
      <w:pPr>
        <w:pStyle w:val="Heading6"/>
        <w:numPr>
          <w:ilvl w:val="5"/>
          <w:numId w:val="1"/>
        </w:numPr>
        <w:spacing w:before="120" w:after="120" w:line="240" w:lineRule="auto"/>
        <w:ind w:left="2835" w:hanging="708"/>
        <w:rPr>
          <w:sz w:val="24"/>
          <w:szCs w:val="24"/>
        </w:rPr>
      </w:pPr>
      <w:proofErr w:type="gramStart"/>
      <w:r>
        <w:rPr>
          <w:sz w:val="24"/>
          <w:szCs w:val="24"/>
        </w:rPr>
        <w:t>report</w:t>
      </w:r>
      <w:proofErr w:type="gramEnd"/>
      <w:r>
        <w:rPr>
          <w:sz w:val="24"/>
          <w:szCs w:val="24"/>
        </w:rPr>
        <w:t xml:space="preserve"> or attempt to report for duty in an unfit state due to the use of alcohol or drugs;</w:t>
      </w:r>
    </w:p>
    <w:p w14:paraId="000000C8" w14:textId="2AD2C45D" w:rsidR="008377E2" w:rsidRDefault="001E0AB7">
      <w:pPr>
        <w:pStyle w:val="Heading6"/>
        <w:numPr>
          <w:ilvl w:val="5"/>
          <w:numId w:val="1"/>
        </w:numPr>
        <w:spacing w:before="120" w:after="120" w:line="240" w:lineRule="auto"/>
        <w:ind w:left="2835" w:hanging="708"/>
        <w:rPr>
          <w:sz w:val="24"/>
          <w:szCs w:val="24"/>
        </w:rPr>
      </w:pPr>
      <w:proofErr w:type="gramStart"/>
      <w:r>
        <w:rPr>
          <w:sz w:val="24"/>
          <w:szCs w:val="24"/>
        </w:rPr>
        <w:t>be</w:t>
      </w:r>
      <w:proofErr w:type="gramEnd"/>
      <w:r>
        <w:rPr>
          <w:sz w:val="24"/>
          <w:szCs w:val="24"/>
        </w:rPr>
        <w:t xml:space="preserve"> in the possession of illegal or non-prescribed drugs; or</w:t>
      </w:r>
    </w:p>
    <w:p w14:paraId="000000C9" w14:textId="77777777" w:rsidR="008377E2" w:rsidRDefault="001E0AB7">
      <w:pPr>
        <w:pStyle w:val="Heading6"/>
        <w:numPr>
          <w:ilvl w:val="5"/>
          <w:numId w:val="1"/>
        </w:numPr>
        <w:spacing w:before="120" w:after="120" w:line="240" w:lineRule="auto"/>
        <w:ind w:left="2835" w:hanging="708"/>
        <w:rPr>
          <w:sz w:val="24"/>
          <w:szCs w:val="24"/>
        </w:rPr>
      </w:pPr>
      <w:proofErr w:type="gramStart"/>
      <w:r>
        <w:rPr>
          <w:sz w:val="24"/>
          <w:szCs w:val="24"/>
        </w:rPr>
        <w:t>consume</w:t>
      </w:r>
      <w:proofErr w:type="gramEnd"/>
      <w:r>
        <w:rPr>
          <w:sz w:val="24"/>
          <w:szCs w:val="24"/>
        </w:rPr>
        <w:t xml:space="preserve"> alcohol or use drugs;</w:t>
      </w:r>
    </w:p>
    <w:p w14:paraId="000000CA" w14:textId="36DE5A38" w:rsidR="008377E2" w:rsidRDefault="001E0AB7">
      <w:pPr>
        <w:pStyle w:val="Heading3"/>
        <w:numPr>
          <w:ilvl w:val="2"/>
          <w:numId w:val="1"/>
        </w:numPr>
        <w:spacing w:line="240" w:lineRule="auto"/>
      </w:pPr>
      <w:r>
        <w:rPr>
          <w:sz w:val="24"/>
          <w:szCs w:val="24"/>
        </w:rPr>
        <w:t>if (and to the extent) required by the Buyer as set out in the Specification or relevant Operational Plan, be licensed by the Security Industry Association (SIA) or such other body as may be specified by the Buyer; and</w:t>
      </w:r>
    </w:p>
    <w:p w14:paraId="000000CB" w14:textId="77777777" w:rsidR="008377E2" w:rsidRDefault="001E0AB7">
      <w:pPr>
        <w:pStyle w:val="Heading3"/>
        <w:numPr>
          <w:ilvl w:val="2"/>
          <w:numId w:val="1"/>
        </w:numPr>
        <w:spacing w:line="240" w:lineRule="auto"/>
      </w:pPr>
      <w:proofErr w:type="gramStart"/>
      <w:r>
        <w:rPr>
          <w:sz w:val="24"/>
          <w:szCs w:val="24"/>
        </w:rPr>
        <w:t>have</w:t>
      </w:r>
      <w:proofErr w:type="gramEnd"/>
      <w:r>
        <w:rPr>
          <w:sz w:val="24"/>
          <w:szCs w:val="24"/>
        </w:rPr>
        <w:t xml:space="preserve"> a good command of the English language and act in a courteous and understanding manner to customers at all times.</w:t>
      </w:r>
    </w:p>
    <w:p w14:paraId="000000CC" w14:textId="77777777" w:rsidR="008377E2" w:rsidRDefault="001E0AB7">
      <w:pPr>
        <w:pStyle w:val="Heading2"/>
        <w:numPr>
          <w:ilvl w:val="1"/>
          <w:numId w:val="1"/>
        </w:numPr>
        <w:spacing w:line="240" w:lineRule="auto"/>
        <w:rPr>
          <w:sz w:val="24"/>
          <w:szCs w:val="24"/>
        </w:rPr>
      </w:pPr>
      <w:r>
        <w:rPr>
          <w:sz w:val="24"/>
          <w:szCs w:val="24"/>
        </w:rPr>
        <w:t>The Supplier shall ensure that it complies with any required pre-employment screening checks that are set out in the Specification, or that may other reasonably be required by the Buyer having regard to the nature or location of the Car Park and any adjoining or nearby premises/facilities.</w:t>
      </w:r>
    </w:p>
    <w:p w14:paraId="000000CD" w14:textId="551A922B"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Operational Plan</w:t>
      </w:r>
    </w:p>
    <w:p w14:paraId="000000CE"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prepare and submit to the Buyer a draft Operational Plan before the Start Date and thereafter at least three months prior to the start of each </w:t>
      </w:r>
      <w:r>
        <w:rPr>
          <w:sz w:val="24"/>
          <w:szCs w:val="24"/>
          <w:highlight w:val="yellow"/>
        </w:rPr>
        <w:t>[Contract Year</w:t>
      </w:r>
      <w:proofErr w:type="gramStart"/>
      <w:r>
        <w:rPr>
          <w:sz w:val="24"/>
          <w:szCs w:val="24"/>
          <w:highlight w:val="yellow"/>
        </w:rPr>
        <w:t>][</w:t>
      </w:r>
      <w:proofErr w:type="gramEnd"/>
      <w:r>
        <w:rPr>
          <w:b/>
          <w:sz w:val="24"/>
          <w:szCs w:val="24"/>
          <w:highlight w:val="yellow"/>
        </w:rPr>
        <w:t>Insert</w:t>
      </w:r>
      <w:r>
        <w:rPr>
          <w:sz w:val="24"/>
          <w:szCs w:val="24"/>
          <w:highlight w:val="yellow"/>
        </w:rPr>
        <w:t xml:space="preserve"> other period]</w:t>
      </w:r>
      <w:r>
        <w:rPr>
          <w:sz w:val="24"/>
          <w:szCs w:val="24"/>
        </w:rPr>
        <w:t xml:space="preserve"> during the Contract Period.  </w:t>
      </w:r>
    </w:p>
    <w:p w14:paraId="000000CF" w14:textId="77777777" w:rsidR="008377E2" w:rsidRDefault="001E0AB7">
      <w:pPr>
        <w:pStyle w:val="Heading2"/>
        <w:numPr>
          <w:ilvl w:val="1"/>
          <w:numId w:val="1"/>
        </w:numPr>
        <w:spacing w:before="120" w:after="120" w:line="240" w:lineRule="auto"/>
        <w:rPr>
          <w:sz w:val="24"/>
          <w:szCs w:val="24"/>
        </w:rPr>
      </w:pPr>
      <w:r>
        <w:rPr>
          <w:sz w:val="24"/>
          <w:szCs w:val="24"/>
        </w:rPr>
        <w:t xml:space="preserve">The Buyer shall give its written Approval (or disapproval, stating reasons) of each draft Operational Plan as soon as reasonably practicable and in any event not later than sixty (60) days after its submission, such Approval not to be unreasonably withheld or delayed provided that the terms of the Operational Plan are consistent with the terms of the Call-Off Contract (including, but not limited to, the Specification).  If the Buyer objects to all or any portion of the Operational </w:t>
      </w:r>
      <w:r>
        <w:rPr>
          <w:sz w:val="24"/>
          <w:szCs w:val="24"/>
        </w:rPr>
        <w:lastRenderedPageBreak/>
        <w:t xml:space="preserve">Plan, the Buyer shall notify the Supplier and the Parties shall use their best efforts to agree the outstanding items before the commencement of the relevant </w:t>
      </w:r>
      <w:r>
        <w:rPr>
          <w:sz w:val="24"/>
          <w:szCs w:val="24"/>
          <w:highlight w:val="yellow"/>
        </w:rPr>
        <w:t>[Contract Year][</w:t>
      </w:r>
      <w:r>
        <w:rPr>
          <w:b/>
          <w:sz w:val="24"/>
          <w:szCs w:val="24"/>
          <w:highlight w:val="yellow"/>
        </w:rPr>
        <w:t>Insert</w:t>
      </w:r>
      <w:r>
        <w:rPr>
          <w:sz w:val="24"/>
          <w:szCs w:val="24"/>
          <w:highlight w:val="yellow"/>
        </w:rPr>
        <w:t xml:space="preserve"> other period]</w:t>
      </w:r>
      <w:r>
        <w:rPr>
          <w:sz w:val="24"/>
          <w:szCs w:val="24"/>
        </w:rPr>
        <w:t>.</w:t>
      </w:r>
    </w:p>
    <w:p w14:paraId="000000D0" w14:textId="77777777" w:rsidR="008377E2" w:rsidRDefault="001E0AB7">
      <w:pPr>
        <w:pStyle w:val="Heading2"/>
        <w:numPr>
          <w:ilvl w:val="1"/>
          <w:numId w:val="1"/>
        </w:numPr>
        <w:spacing w:before="120" w:after="120" w:line="240" w:lineRule="auto"/>
        <w:rPr>
          <w:sz w:val="24"/>
          <w:szCs w:val="24"/>
        </w:rPr>
      </w:pPr>
      <w:r>
        <w:rPr>
          <w:sz w:val="24"/>
          <w:szCs w:val="24"/>
        </w:rPr>
        <w:t xml:space="preserve">If the Buyer and the Supplier fail to reach agreement on the terms of the Operational Plan before the commencement of the relevant </w:t>
      </w:r>
      <w:r>
        <w:rPr>
          <w:sz w:val="24"/>
          <w:szCs w:val="24"/>
          <w:highlight w:val="yellow"/>
        </w:rPr>
        <w:t>[Contract Year</w:t>
      </w:r>
      <w:proofErr w:type="gramStart"/>
      <w:r>
        <w:rPr>
          <w:sz w:val="24"/>
          <w:szCs w:val="24"/>
          <w:highlight w:val="yellow"/>
        </w:rPr>
        <w:t>][</w:t>
      </w:r>
      <w:proofErr w:type="gramEnd"/>
      <w:r>
        <w:rPr>
          <w:b/>
          <w:sz w:val="24"/>
          <w:szCs w:val="24"/>
          <w:highlight w:val="yellow"/>
        </w:rPr>
        <w:t>Insert</w:t>
      </w:r>
      <w:r>
        <w:rPr>
          <w:sz w:val="24"/>
          <w:szCs w:val="24"/>
          <w:highlight w:val="yellow"/>
        </w:rPr>
        <w:t xml:space="preserve"> other period]</w:t>
      </w:r>
      <w:r>
        <w:rPr>
          <w:sz w:val="24"/>
          <w:szCs w:val="24"/>
        </w:rPr>
        <w:t xml:space="preserve">, then the matter shall be referred to the Dispute Resolution Procedure. Pending agreement being reached between the Parties or a determination being made pursuant to the Dispute Resolution Procedure, the Operational Plan for the preceding </w:t>
      </w:r>
      <w:r>
        <w:rPr>
          <w:sz w:val="24"/>
          <w:szCs w:val="24"/>
          <w:highlight w:val="yellow"/>
        </w:rPr>
        <w:t>[Contract Year</w:t>
      </w:r>
      <w:proofErr w:type="gramStart"/>
      <w:r>
        <w:rPr>
          <w:sz w:val="24"/>
          <w:szCs w:val="24"/>
          <w:highlight w:val="yellow"/>
        </w:rPr>
        <w:t>][</w:t>
      </w:r>
      <w:proofErr w:type="gramEnd"/>
      <w:r>
        <w:rPr>
          <w:b/>
          <w:sz w:val="24"/>
          <w:szCs w:val="24"/>
          <w:highlight w:val="yellow"/>
        </w:rPr>
        <w:t>Insert</w:t>
      </w:r>
      <w:r>
        <w:rPr>
          <w:sz w:val="24"/>
          <w:szCs w:val="24"/>
          <w:highlight w:val="yellow"/>
        </w:rPr>
        <w:t xml:space="preserve"> other period]</w:t>
      </w:r>
      <w:r>
        <w:rPr>
          <w:sz w:val="24"/>
          <w:szCs w:val="24"/>
        </w:rPr>
        <w:t xml:space="preserve"> shall continue to apply, subject to the terms of Paragraph 7.3 (in relation to the setting of the tariffs of Parking Charges) and to such amendments as the Buyer may reasonably require in order to ensure compliance with its legal and/or regulatory responsibilities.</w:t>
      </w:r>
    </w:p>
    <w:p w14:paraId="000000D1" w14:textId="4ABA030D" w:rsidR="008377E2" w:rsidRDefault="001E0AB7">
      <w:pPr>
        <w:pStyle w:val="Heading1"/>
        <w:numPr>
          <w:ilvl w:val="0"/>
          <w:numId w:val="1"/>
        </w:numPr>
        <w:spacing w:before="120" w:after="120" w:line="240" w:lineRule="auto"/>
        <w:rPr>
          <w:rFonts w:ascii="Arial" w:hAnsi="Arial"/>
          <w:i/>
          <w:sz w:val="24"/>
          <w:szCs w:val="24"/>
        </w:rPr>
      </w:pPr>
      <w:r>
        <w:rPr>
          <w:rFonts w:ascii="Arial" w:hAnsi="Arial"/>
          <w:sz w:val="24"/>
          <w:szCs w:val="24"/>
        </w:rPr>
        <w:t xml:space="preserve">Transparency </w:t>
      </w:r>
    </w:p>
    <w:p w14:paraId="000000D2" w14:textId="77777777" w:rsidR="008377E2" w:rsidRDefault="001E0AB7">
      <w:pPr>
        <w:pStyle w:val="Heading2"/>
        <w:numPr>
          <w:ilvl w:val="1"/>
          <w:numId w:val="1"/>
        </w:numPr>
        <w:spacing w:before="120" w:after="120" w:line="240" w:lineRule="auto"/>
        <w:rPr>
          <w:sz w:val="24"/>
          <w:szCs w:val="24"/>
        </w:rPr>
      </w:pPr>
      <w:r>
        <w:rPr>
          <w:sz w:val="24"/>
          <w:szCs w:val="24"/>
        </w:rPr>
        <w:t>The Supplier will provide completely transparent services to the Buyer, and will be proactive in safeguarding that transparency. To achieve this, the Supplier must:</w:t>
      </w:r>
    </w:p>
    <w:p w14:paraId="000000D3" w14:textId="77777777" w:rsidR="008377E2" w:rsidRDefault="001E0AB7">
      <w:pPr>
        <w:pStyle w:val="Heading3"/>
        <w:numPr>
          <w:ilvl w:val="2"/>
          <w:numId w:val="1"/>
        </w:numPr>
        <w:spacing w:before="120" w:after="120" w:line="240" w:lineRule="auto"/>
        <w:rPr>
          <w:sz w:val="24"/>
          <w:szCs w:val="24"/>
        </w:rPr>
      </w:pPr>
      <w:proofErr w:type="gramStart"/>
      <w:r>
        <w:rPr>
          <w:sz w:val="24"/>
          <w:szCs w:val="24"/>
        </w:rPr>
        <w:t>ensure</w:t>
      </w:r>
      <w:proofErr w:type="gramEnd"/>
      <w:r>
        <w:rPr>
          <w:sz w:val="24"/>
          <w:szCs w:val="24"/>
        </w:rPr>
        <w:t xml:space="preserve"> all Car Park Income is paid to the Buyer in accordance with the Call-Off Contract; and</w:t>
      </w:r>
    </w:p>
    <w:p w14:paraId="000000D4" w14:textId="77777777" w:rsidR="008377E2" w:rsidRDefault="001E0AB7">
      <w:pPr>
        <w:pStyle w:val="Heading3"/>
        <w:numPr>
          <w:ilvl w:val="2"/>
          <w:numId w:val="1"/>
        </w:numPr>
        <w:spacing w:before="120" w:after="120" w:line="240" w:lineRule="auto"/>
        <w:rPr>
          <w:sz w:val="24"/>
          <w:szCs w:val="24"/>
        </w:rPr>
      </w:pPr>
      <w:proofErr w:type="gramStart"/>
      <w:r>
        <w:rPr>
          <w:sz w:val="24"/>
          <w:szCs w:val="24"/>
        </w:rPr>
        <w:t>make</w:t>
      </w:r>
      <w:proofErr w:type="gramEnd"/>
      <w:r>
        <w:rPr>
          <w:sz w:val="24"/>
          <w:szCs w:val="24"/>
        </w:rPr>
        <w:t xml:space="preserve"> all documentation produced by the Supplier in relation to the Services under the Call-Off Contract, to include invoices and contracts, available to: </w:t>
      </w:r>
    </w:p>
    <w:p w14:paraId="000000D5" w14:textId="77777777" w:rsidR="008377E2" w:rsidRDefault="001E0AB7">
      <w:pPr>
        <w:pStyle w:val="Heading4"/>
        <w:numPr>
          <w:ilvl w:val="3"/>
          <w:numId w:val="1"/>
        </w:numPr>
        <w:spacing w:before="120" w:after="120" w:line="240" w:lineRule="auto"/>
        <w:rPr>
          <w:sz w:val="24"/>
          <w:szCs w:val="24"/>
        </w:rPr>
      </w:pPr>
      <w:proofErr w:type="gramStart"/>
      <w:r>
        <w:rPr>
          <w:sz w:val="24"/>
          <w:szCs w:val="24"/>
        </w:rPr>
        <w:t>the</w:t>
      </w:r>
      <w:proofErr w:type="gramEnd"/>
      <w:r>
        <w:rPr>
          <w:sz w:val="24"/>
          <w:szCs w:val="24"/>
        </w:rPr>
        <w:t xml:space="preserve"> Buyer; </w:t>
      </w:r>
    </w:p>
    <w:p w14:paraId="000000D6" w14:textId="77777777" w:rsidR="008377E2" w:rsidRDefault="001E0AB7">
      <w:pPr>
        <w:pStyle w:val="Heading4"/>
        <w:numPr>
          <w:ilvl w:val="3"/>
          <w:numId w:val="1"/>
        </w:numPr>
        <w:spacing w:before="120" w:after="120" w:line="240" w:lineRule="auto"/>
        <w:rPr>
          <w:sz w:val="24"/>
          <w:szCs w:val="24"/>
        </w:rPr>
      </w:pPr>
      <w:proofErr w:type="gramStart"/>
      <w:r>
        <w:rPr>
          <w:sz w:val="24"/>
          <w:szCs w:val="24"/>
        </w:rPr>
        <w:t>the</w:t>
      </w:r>
      <w:proofErr w:type="gramEnd"/>
      <w:r>
        <w:rPr>
          <w:sz w:val="24"/>
          <w:szCs w:val="24"/>
        </w:rPr>
        <w:t xml:space="preserve"> Buyer's </w:t>
      </w:r>
      <w:proofErr w:type="spellStart"/>
      <w:r>
        <w:rPr>
          <w:sz w:val="24"/>
          <w:szCs w:val="24"/>
        </w:rPr>
        <w:t>Authorised</w:t>
      </w:r>
      <w:proofErr w:type="spellEnd"/>
      <w:r>
        <w:rPr>
          <w:sz w:val="24"/>
          <w:szCs w:val="24"/>
        </w:rPr>
        <w:t xml:space="preserve"> Representative; and</w:t>
      </w:r>
    </w:p>
    <w:p w14:paraId="000000D7" w14:textId="77777777" w:rsidR="008377E2" w:rsidRDefault="001E0AB7">
      <w:pPr>
        <w:pStyle w:val="Heading4"/>
        <w:numPr>
          <w:ilvl w:val="3"/>
          <w:numId w:val="1"/>
        </w:numPr>
        <w:spacing w:before="120" w:after="120" w:line="240" w:lineRule="auto"/>
        <w:rPr>
          <w:sz w:val="24"/>
          <w:szCs w:val="24"/>
        </w:rPr>
      </w:pPr>
      <w:proofErr w:type="gramStart"/>
      <w:r>
        <w:rPr>
          <w:sz w:val="24"/>
          <w:szCs w:val="24"/>
        </w:rPr>
        <w:t>appointed</w:t>
      </w:r>
      <w:proofErr w:type="gramEnd"/>
      <w:r>
        <w:rPr>
          <w:sz w:val="24"/>
          <w:szCs w:val="24"/>
        </w:rPr>
        <w:t xml:space="preserve"> internal and external Auditors. </w:t>
      </w:r>
    </w:p>
    <w:p w14:paraId="000000D8" w14:textId="77777777" w:rsidR="008377E2" w:rsidRDefault="001E0AB7">
      <w:pPr>
        <w:pStyle w:val="Heading2"/>
        <w:numPr>
          <w:ilvl w:val="1"/>
          <w:numId w:val="1"/>
        </w:numPr>
        <w:spacing w:before="120" w:after="120" w:line="240" w:lineRule="auto"/>
        <w:rPr>
          <w:sz w:val="24"/>
          <w:szCs w:val="24"/>
        </w:rPr>
      </w:pPr>
      <w:r>
        <w:rPr>
          <w:sz w:val="24"/>
          <w:szCs w:val="24"/>
        </w:rPr>
        <w:t>Such documents will be securely stored and shared without redaction by the recipient.</w:t>
      </w:r>
    </w:p>
    <w:p w14:paraId="000000D9" w14:textId="77777777" w:rsidR="008377E2" w:rsidRDefault="001E0AB7">
      <w:pPr>
        <w:pStyle w:val="Heading2"/>
        <w:numPr>
          <w:ilvl w:val="1"/>
          <w:numId w:val="1"/>
        </w:numPr>
        <w:spacing w:before="120" w:after="120" w:line="240" w:lineRule="auto"/>
        <w:rPr>
          <w:sz w:val="24"/>
          <w:szCs w:val="24"/>
        </w:rPr>
      </w:pPr>
      <w:r>
        <w:rPr>
          <w:sz w:val="24"/>
          <w:szCs w:val="24"/>
        </w:rPr>
        <w:t>The Supplier will promptly disclose to the Buyer all third party interests in any investment or recommendations put forward by the Supplier.</w:t>
      </w:r>
    </w:p>
    <w:p w14:paraId="000000DA" w14:textId="77777777" w:rsidR="008377E2" w:rsidRDefault="001E0AB7">
      <w:pPr>
        <w:numPr>
          <w:ilvl w:val="1"/>
          <w:numId w:val="1"/>
        </w:numPr>
        <w:pBdr>
          <w:top w:val="nil"/>
          <w:left w:val="nil"/>
          <w:bottom w:val="nil"/>
          <w:right w:val="nil"/>
          <w:between w:val="nil"/>
        </w:pBdr>
        <w:spacing w:line="240" w:lineRule="auto"/>
        <w:rPr>
          <w:color w:val="000000"/>
          <w:sz w:val="24"/>
          <w:szCs w:val="24"/>
        </w:rPr>
      </w:pPr>
      <w:r>
        <w:rPr>
          <w:color w:val="000000"/>
          <w:sz w:val="24"/>
          <w:szCs w:val="24"/>
        </w:rPr>
        <w:t xml:space="preserve">Without prejudice to its other reporting obligations under the Call-Off Contract, the Supplier will provide regular reports in relation to the performance of the Services in accordance with the requirements set out the Specification and/or the Operational Plan and/or as may reasonably be required by the Buyer from time to time. The reports required by the Buyer may include reports relating to occupancy levels, asset logs and availability of assets.  </w:t>
      </w:r>
    </w:p>
    <w:p w14:paraId="000000DB" w14:textId="77777777" w:rsidR="008377E2" w:rsidRDefault="001E0AB7">
      <w:pPr>
        <w:pStyle w:val="Heading1"/>
        <w:numPr>
          <w:ilvl w:val="0"/>
          <w:numId w:val="1"/>
        </w:numPr>
        <w:spacing w:before="120" w:after="120" w:line="240" w:lineRule="auto"/>
        <w:rPr>
          <w:rFonts w:ascii="Arial" w:hAnsi="Arial"/>
          <w:sz w:val="24"/>
          <w:szCs w:val="24"/>
        </w:rPr>
      </w:pPr>
      <w:r>
        <w:rPr>
          <w:rFonts w:ascii="Arial" w:hAnsi="Arial"/>
          <w:sz w:val="24"/>
          <w:szCs w:val="24"/>
        </w:rPr>
        <w:t>Records and audit rights</w:t>
      </w:r>
    </w:p>
    <w:p w14:paraId="000000DC" w14:textId="295F6F6D" w:rsidR="008377E2" w:rsidRDefault="001E0AB7">
      <w:pPr>
        <w:pStyle w:val="Heading2"/>
        <w:numPr>
          <w:ilvl w:val="1"/>
          <w:numId w:val="1"/>
        </w:numPr>
        <w:spacing w:before="120" w:after="120" w:line="240" w:lineRule="auto"/>
        <w:rPr>
          <w:sz w:val="24"/>
          <w:szCs w:val="24"/>
        </w:rPr>
      </w:pPr>
      <w:r>
        <w:rPr>
          <w:sz w:val="24"/>
          <w:szCs w:val="24"/>
        </w:rPr>
        <w:t>The rights and obligations set out in this Paragraph 18 are without prejudice to the other rights and obligations set out under the Call-Off Contract or the Framework Agreement.</w:t>
      </w:r>
    </w:p>
    <w:p w14:paraId="000000DD" w14:textId="77777777" w:rsidR="008377E2" w:rsidRDefault="001E0AB7">
      <w:pPr>
        <w:pStyle w:val="Heading2"/>
        <w:numPr>
          <w:ilvl w:val="1"/>
          <w:numId w:val="1"/>
        </w:numPr>
        <w:spacing w:before="120" w:after="120" w:line="240" w:lineRule="auto"/>
        <w:rPr>
          <w:sz w:val="24"/>
          <w:szCs w:val="24"/>
        </w:rPr>
      </w:pPr>
      <w:r>
        <w:rPr>
          <w:sz w:val="24"/>
          <w:szCs w:val="24"/>
        </w:rPr>
        <w:t xml:space="preserve">Without limiting its other obligations under the Call-Off Contract (including in particular its reporting obligations) the Supplier shall, during the Contract Period and for a minimum period of 6 years thereafter (or </w:t>
      </w:r>
      <w:r>
        <w:rPr>
          <w:sz w:val="24"/>
          <w:szCs w:val="24"/>
        </w:rPr>
        <w:lastRenderedPageBreak/>
        <w:t xml:space="preserve">such longer period required by Law), maintain complete and accurate records in relation to the performance of the Call-Off Contract, including: </w:t>
      </w:r>
    </w:p>
    <w:p w14:paraId="000000DE" w14:textId="77777777" w:rsidR="008377E2" w:rsidRDefault="001E0AB7">
      <w:pPr>
        <w:pStyle w:val="Heading3"/>
        <w:numPr>
          <w:ilvl w:val="2"/>
          <w:numId w:val="1"/>
        </w:numPr>
        <w:spacing w:before="120" w:after="120" w:line="240" w:lineRule="auto"/>
        <w:rPr>
          <w:sz w:val="24"/>
          <w:szCs w:val="24"/>
        </w:rPr>
      </w:pPr>
      <w:proofErr w:type="gramStart"/>
      <w:r>
        <w:rPr>
          <w:sz w:val="24"/>
          <w:szCs w:val="24"/>
        </w:rPr>
        <w:t>details</w:t>
      </w:r>
      <w:proofErr w:type="gramEnd"/>
      <w:r>
        <w:rPr>
          <w:sz w:val="24"/>
          <w:szCs w:val="24"/>
        </w:rPr>
        <w:t xml:space="preserve"> of all contracts which it concludes in connection with the performance of the Services and/or the operation of the Car Park;</w:t>
      </w:r>
    </w:p>
    <w:p w14:paraId="000000DF" w14:textId="77777777" w:rsidR="008377E2" w:rsidRDefault="001E0AB7">
      <w:pPr>
        <w:pStyle w:val="Heading3"/>
        <w:numPr>
          <w:ilvl w:val="2"/>
          <w:numId w:val="1"/>
        </w:numPr>
        <w:spacing w:before="120" w:after="120" w:line="240" w:lineRule="auto"/>
        <w:rPr>
          <w:sz w:val="24"/>
          <w:szCs w:val="24"/>
        </w:rPr>
      </w:pPr>
      <w:proofErr w:type="gramStart"/>
      <w:r>
        <w:rPr>
          <w:sz w:val="24"/>
          <w:szCs w:val="24"/>
        </w:rPr>
        <w:t>details</w:t>
      </w:r>
      <w:proofErr w:type="gramEnd"/>
      <w:r>
        <w:rPr>
          <w:sz w:val="24"/>
          <w:szCs w:val="24"/>
        </w:rPr>
        <w:t xml:space="preserve"> of all Car Park Income; </w:t>
      </w:r>
    </w:p>
    <w:p w14:paraId="000000E0" w14:textId="77777777" w:rsidR="008377E2" w:rsidRDefault="001E0AB7">
      <w:pPr>
        <w:pStyle w:val="Heading3"/>
        <w:numPr>
          <w:ilvl w:val="2"/>
          <w:numId w:val="1"/>
        </w:numPr>
        <w:spacing w:before="120" w:after="120" w:line="240" w:lineRule="auto"/>
        <w:rPr>
          <w:sz w:val="24"/>
          <w:szCs w:val="24"/>
        </w:rPr>
      </w:pPr>
      <w:proofErr w:type="gramStart"/>
      <w:r>
        <w:rPr>
          <w:sz w:val="24"/>
          <w:szCs w:val="24"/>
        </w:rPr>
        <w:t>any</w:t>
      </w:r>
      <w:proofErr w:type="gramEnd"/>
      <w:r>
        <w:rPr>
          <w:sz w:val="24"/>
          <w:szCs w:val="24"/>
        </w:rPr>
        <w:t xml:space="preserve"> information needed to calculate the Charges from time to time;</w:t>
      </w:r>
    </w:p>
    <w:p w14:paraId="000000E1" w14:textId="77777777" w:rsidR="008377E2" w:rsidRDefault="001E0AB7">
      <w:pPr>
        <w:pStyle w:val="Heading3"/>
        <w:numPr>
          <w:ilvl w:val="2"/>
          <w:numId w:val="1"/>
        </w:numPr>
        <w:spacing w:before="120" w:after="120" w:line="240" w:lineRule="auto"/>
        <w:rPr>
          <w:sz w:val="24"/>
          <w:szCs w:val="24"/>
        </w:rPr>
      </w:pPr>
      <w:proofErr w:type="gramStart"/>
      <w:r>
        <w:rPr>
          <w:sz w:val="24"/>
          <w:szCs w:val="24"/>
        </w:rPr>
        <w:t>records</w:t>
      </w:r>
      <w:proofErr w:type="gramEnd"/>
      <w:r>
        <w:rPr>
          <w:sz w:val="24"/>
          <w:szCs w:val="24"/>
        </w:rPr>
        <w:t xml:space="preserve"> relating to all amounts payable to the Buyer under the Call-Off Contract;</w:t>
      </w:r>
    </w:p>
    <w:p w14:paraId="000000E2" w14:textId="34C5B611" w:rsidR="008377E2" w:rsidRDefault="001E0AB7">
      <w:pPr>
        <w:pStyle w:val="Heading3"/>
        <w:numPr>
          <w:ilvl w:val="2"/>
          <w:numId w:val="1"/>
        </w:numPr>
        <w:spacing w:before="120" w:after="120" w:line="240" w:lineRule="auto"/>
        <w:rPr>
          <w:sz w:val="24"/>
          <w:szCs w:val="24"/>
        </w:rPr>
      </w:pPr>
      <w:proofErr w:type="gramStart"/>
      <w:r>
        <w:rPr>
          <w:sz w:val="24"/>
          <w:szCs w:val="24"/>
        </w:rPr>
        <w:t>records</w:t>
      </w:r>
      <w:proofErr w:type="gramEnd"/>
      <w:r>
        <w:rPr>
          <w:sz w:val="24"/>
          <w:szCs w:val="24"/>
        </w:rPr>
        <w:t xml:space="preserve"> relating to the residual value of any Equipment; and</w:t>
      </w:r>
    </w:p>
    <w:p w14:paraId="000000E3" w14:textId="77777777" w:rsidR="008377E2" w:rsidRDefault="001E0AB7">
      <w:pPr>
        <w:pStyle w:val="Heading3"/>
        <w:numPr>
          <w:ilvl w:val="2"/>
          <w:numId w:val="1"/>
        </w:numPr>
        <w:spacing w:before="120" w:after="120" w:line="240" w:lineRule="auto"/>
        <w:rPr>
          <w:sz w:val="24"/>
          <w:szCs w:val="24"/>
        </w:rPr>
      </w:pPr>
      <w:proofErr w:type="gramStart"/>
      <w:r>
        <w:rPr>
          <w:sz w:val="24"/>
          <w:szCs w:val="24"/>
        </w:rPr>
        <w:t>records</w:t>
      </w:r>
      <w:proofErr w:type="gramEnd"/>
      <w:r>
        <w:rPr>
          <w:sz w:val="24"/>
          <w:szCs w:val="24"/>
        </w:rPr>
        <w:t xml:space="preserve"> relating to all other financial transactions relating to the Call-Off Contract.</w:t>
      </w:r>
    </w:p>
    <w:p w14:paraId="000000E4" w14:textId="55B04567" w:rsidR="008377E2" w:rsidRPr="00C54F77" w:rsidRDefault="001E0AB7" w:rsidP="00C54F77">
      <w:pPr>
        <w:pStyle w:val="Heading2"/>
        <w:numPr>
          <w:ilvl w:val="1"/>
          <w:numId w:val="5"/>
        </w:numPr>
        <w:spacing w:before="120" w:after="120" w:line="240" w:lineRule="auto"/>
        <w:rPr>
          <w:b/>
          <w:sz w:val="24"/>
          <w:szCs w:val="24"/>
        </w:rPr>
      </w:pPr>
      <w:r w:rsidRPr="00C54F77">
        <w:rPr>
          <w:b/>
          <w:sz w:val="24"/>
          <w:szCs w:val="24"/>
        </w:rPr>
        <w:t>Annual Compliance Certificate</w:t>
      </w:r>
    </w:p>
    <w:p w14:paraId="000000E5" w14:textId="4CD47933" w:rsidR="008377E2" w:rsidRDefault="00924B63">
      <w:pPr>
        <w:pStyle w:val="Heading2"/>
        <w:numPr>
          <w:ilvl w:val="1"/>
          <w:numId w:val="1"/>
        </w:numPr>
        <w:spacing w:before="120" w:after="120" w:line="240" w:lineRule="auto"/>
        <w:rPr>
          <w:sz w:val="24"/>
          <w:szCs w:val="24"/>
        </w:rPr>
      </w:pPr>
      <w:r>
        <w:rPr>
          <w:sz w:val="24"/>
          <w:szCs w:val="24"/>
        </w:rPr>
        <w:t>Where required by the Buyer, t</w:t>
      </w:r>
      <w:r w:rsidR="001E0AB7">
        <w:rPr>
          <w:sz w:val="24"/>
          <w:szCs w:val="24"/>
        </w:rPr>
        <w:t xml:space="preserve">he Supplier shall provide the Buyer within sixty (60) calendar days of the end of each </w:t>
      </w:r>
      <w:r w:rsidR="001E0AB7">
        <w:rPr>
          <w:sz w:val="24"/>
          <w:szCs w:val="24"/>
          <w:highlight w:val="yellow"/>
        </w:rPr>
        <w:t>[Contract Year][</w:t>
      </w:r>
      <w:r w:rsidR="001E0AB7">
        <w:rPr>
          <w:b/>
          <w:sz w:val="24"/>
          <w:szCs w:val="24"/>
          <w:highlight w:val="yellow"/>
        </w:rPr>
        <w:t>Insert</w:t>
      </w:r>
      <w:r w:rsidR="001E0AB7">
        <w:rPr>
          <w:sz w:val="24"/>
          <w:szCs w:val="24"/>
          <w:highlight w:val="yellow"/>
        </w:rPr>
        <w:t xml:space="preserve"> other period]</w:t>
      </w:r>
      <w:r w:rsidR="001E0AB7">
        <w:rPr>
          <w:sz w:val="24"/>
          <w:szCs w:val="24"/>
        </w:rPr>
        <w:t xml:space="preserve"> a certificate signed by the Finance Director of the Supplier (or the Supplier's Financial Controller and other senior Chartered Accountant employed by the Supplier) that includes:</w:t>
      </w:r>
    </w:p>
    <w:p w14:paraId="000000E6" w14:textId="77777777" w:rsidR="008377E2" w:rsidRDefault="001E0AB7">
      <w:pPr>
        <w:pStyle w:val="Heading3"/>
        <w:numPr>
          <w:ilvl w:val="2"/>
          <w:numId w:val="1"/>
        </w:numPr>
        <w:spacing w:before="120" w:after="120" w:line="240" w:lineRule="auto"/>
        <w:rPr>
          <w:sz w:val="24"/>
          <w:szCs w:val="24"/>
        </w:rPr>
      </w:pPr>
      <w:proofErr w:type="gramStart"/>
      <w:r>
        <w:rPr>
          <w:sz w:val="24"/>
          <w:szCs w:val="24"/>
        </w:rPr>
        <w:t>confirmation</w:t>
      </w:r>
      <w:proofErr w:type="gramEnd"/>
      <w:r>
        <w:rPr>
          <w:sz w:val="24"/>
          <w:szCs w:val="24"/>
        </w:rPr>
        <w:t xml:space="preserve"> that that all payments made by the Supplier to the Buyer in relation to that </w:t>
      </w:r>
      <w:r>
        <w:rPr>
          <w:sz w:val="24"/>
          <w:szCs w:val="24"/>
          <w:highlight w:val="yellow"/>
        </w:rPr>
        <w:t>[Contract Year][</w:t>
      </w:r>
      <w:r>
        <w:rPr>
          <w:b/>
          <w:sz w:val="24"/>
          <w:szCs w:val="24"/>
          <w:highlight w:val="yellow"/>
        </w:rPr>
        <w:t>Insert</w:t>
      </w:r>
      <w:r>
        <w:rPr>
          <w:sz w:val="24"/>
          <w:szCs w:val="24"/>
          <w:highlight w:val="yellow"/>
        </w:rPr>
        <w:t xml:space="preserve"> other period]</w:t>
      </w:r>
      <w:r>
        <w:rPr>
          <w:sz w:val="24"/>
          <w:szCs w:val="24"/>
        </w:rPr>
        <w:t xml:space="preserve"> are accurate and in accordance with the Call-Off Contract; and</w:t>
      </w:r>
    </w:p>
    <w:p w14:paraId="000000E7" w14:textId="77777777" w:rsidR="008377E2" w:rsidRDefault="001E0AB7">
      <w:pPr>
        <w:pStyle w:val="Heading3"/>
        <w:numPr>
          <w:ilvl w:val="2"/>
          <w:numId w:val="1"/>
        </w:numPr>
        <w:spacing w:before="120" w:after="120" w:line="240" w:lineRule="auto"/>
        <w:rPr>
          <w:sz w:val="24"/>
          <w:szCs w:val="24"/>
        </w:rPr>
      </w:pPr>
      <w:r>
        <w:rPr>
          <w:sz w:val="24"/>
          <w:szCs w:val="24"/>
        </w:rPr>
        <w:t xml:space="preserve">a reconciliation statement giving full details of the Car Park Income and Agreed Operating Costs for each calendar month during the applicable </w:t>
      </w:r>
      <w:r>
        <w:rPr>
          <w:sz w:val="24"/>
          <w:szCs w:val="24"/>
          <w:highlight w:val="yellow"/>
        </w:rPr>
        <w:t>[Contract Year][</w:t>
      </w:r>
      <w:r>
        <w:rPr>
          <w:b/>
          <w:sz w:val="24"/>
          <w:szCs w:val="24"/>
          <w:highlight w:val="yellow"/>
        </w:rPr>
        <w:t>Insert</w:t>
      </w:r>
      <w:r>
        <w:rPr>
          <w:sz w:val="24"/>
          <w:szCs w:val="24"/>
          <w:highlight w:val="yellow"/>
        </w:rPr>
        <w:t xml:space="preserve"> other period]</w:t>
      </w:r>
      <w:r>
        <w:rPr>
          <w:sz w:val="24"/>
          <w:szCs w:val="24"/>
        </w:rPr>
        <w:t xml:space="preserve"> and all amounts payable to the Buyer in accordance with the Call-Off Contract.</w:t>
      </w:r>
    </w:p>
    <w:p w14:paraId="000000E8" w14:textId="1AB362E0" w:rsidR="008377E2" w:rsidRDefault="001E0AB7">
      <w:pPr>
        <w:pStyle w:val="Heading2"/>
        <w:spacing w:before="120" w:after="120" w:line="240" w:lineRule="auto"/>
        <w:ind w:firstLine="0"/>
        <w:rPr>
          <w:b/>
          <w:sz w:val="24"/>
          <w:szCs w:val="24"/>
        </w:rPr>
      </w:pPr>
      <w:r>
        <w:rPr>
          <w:b/>
          <w:sz w:val="24"/>
          <w:szCs w:val="24"/>
        </w:rPr>
        <w:t>Audit by the Buyer</w:t>
      </w:r>
    </w:p>
    <w:p w14:paraId="000000E9" w14:textId="77777777" w:rsidR="008377E2" w:rsidRDefault="001E0AB7">
      <w:pPr>
        <w:pStyle w:val="Heading2"/>
        <w:numPr>
          <w:ilvl w:val="1"/>
          <w:numId w:val="1"/>
        </w:numPr>
        <w:spacing w:before="120" w:after="120" w:line="240" w:lineRule="auto"/>
        <w:rPr>
          <w:sz w:val="24"/>
          <w:szCs w:val="24"/>
        </w:rPr>
      </w:pPr>
      <w:r>
        <w:rPr>
          <w:sz w:val="24"/>
          <w:szCs w:val="24"/>
        </w:rPr>
        <w:t>Upon reasonable notice from the Buyer, the Supplier shall provide the Buyer and/or its third party representatives with reasonable access to the records referred to in Paragraph 18.1 to 18.3 (inclusive) and any other records or other documentation relating to the Call-Off Contract.</w:t>
      </w:r>
    </w:p>
    <w:p w14:paraId="000000EA" w14:textId="77777777" w:rsidR="008377E2" w:rsidRDefault="001E0AB7">
      <w:pPr>
        <w:pStyle w:val="Heading2"/>
        <w:numPr>
          <w:ilvl w:val="1"/>
          <w:numId w:val="1"/>
        </w:numPr>
        <w:spacing w:before="120" w:after="120" w:line="240" w:lineRule="auto"/>
        <w:rPr>
          <w:sz w:val="24"/>
          <w:szCs w:val="24"/>
        </w:rPr>
      </w:pPr>
      <w:r>
        <w:rPr>
          <w:sz w:val="24"/>
          <w:szCs w:val="24"/>
        </w:rPr>
        <w:t>The purpose of Audits under this Paragraph 18 include verifying the Supplier's compliance with its obligations under the Call-Off Contract, including verifying the accuracy of all payments made to the Buyer under the Call-Off Contract.</w:t>
      </w:r>
    </w:p>
    <w:p w14:paraId="000000EB" w14:textId="77777777" w:rsidR="008377E2" w:rsidRDefault="001E0AB7">
      <w:pPr>
        <w:pStyle w:val="Heading2"/>
        <w:numPr>
          <w:ilvl w:val="1"/>
          <w:numId w:val="1"/>
        </w:numPr>
        <w:spacing w:before="120" w:after="120" w:line="240" w:lineRule="auto"/>
        <w:rPr>
          <w:sz w:val="24"/>
          <w:szCs w:val="24"/>
        </w:rPr>
      </w:pPr>
      <w:r>
        <w:rPr>
          <w:sz w:val="24"/>
          <w:szCs w:val="24"/>
        </w:rPr>
        <w:t xml:space="preserve">The Supplier shall fully co-operate with (and shall ensure that the Supplier Staff fully co-operate with) the Buyer and, where applicable, the Buyer's Audit representatives, in relation to any Audits performed under the Call-Off Contract, including by providing any assistance or information reasonably required by the Buyer or such representatives. </w:t>
      </w:r>
    </w:p>
    <w:p w14:paraId="000000EC" w14:textId="77777777" w:rsidR="008377E2" w:rsidRDefault="001E0AB7">
      <w:pPr>
        <w:pStyle w:val="Heading2"/>
        <w:numPr>
          <w:ilvl w:val="1"/>
          <w:numId w:val="1"/>
        </w:numPr>
        <w:spacing w:before="120" w:after="120" w:line="240" w:lineRule="auto"/>
        <w:rPr>
          <w:sz w:val="24"/>
          <w:szCs w:val="24"/>
        </w:rPr>
      </w:pPr>
      <w:r>
        <w:rPr>
          <w:sz w:val="24"/>
          <w:szCs w:val="24"/>
        </w:rPr>
        <w:t xml:space="preserve">Without prejudice to the Buyer's other rights or remedies, if any Audit reveals: </w:t>
      </w:r>
    </w:p>
    <w:p w14:paraId="000000ED" w14:textId="77777777" w:rsidR="008377E2" w:rsidRDefault="001E0AB7">
      <w:pPr>
        <w:pStyle w:val="Heading3"/>
        <w:numPr>
          <w:ilvl w:val="2"/>
          <w:numId w:val="1"/>
        </w:numPr>
        <w:spacing w:before="120" w:after="120" w:line="240" w:lineRule="auto"/>
        <w:rPr>
          <w:sz w:val="24"/>
          <w:szCs w:val="24"/>
        </w:rPr>
      </w:pPr>
      <w:proofErr w:type="gramStart"/>
      <w:r>
        <w:rPr>
          <w:sz w:val="24"/>
          <w:szCs w:val="24"/>
        </w:rPr>
        <w:lastRenderedPageBreak/>
        <w:t>any</w:t>
      </w:r>
      <w:proofErr w:type="gramEnd"/>
      <w:r>
        <w:rPr>
          <w:sz w:val="24"/>
          <w:szCs w:val="24"/>
        </w:rPr>
        <w:t xml:space="preserve"> underpayment in relation to any amount due to the Buyer under the Call-Off Contract, the Supplier shall:</w:t>
      </w:r>
    </w:p>
    <w:p w14:paraId="000000EE" w14:textId="36DCB6D1" w:rsidR="008377E2" w:rsidRDefault="001E0AB7">
      <w:pPr>
        <w:pStyle w:val="Heading4"/>
        <w:numPr>
          <w:ilvl w:val="3"/>
          <w:numId w:val="1"/>
        </w:numPr>
        <w:spacing w:before="120" w:after="120" w:line="240" w:lineRule="auto"/>
        <w:rPr>
          <w:sz w:val="24"/>
          <w:szCs w:val="24"/>
        </w:rPr>
      </w:pPr>
      <w:r>
        <w:rPr>
          <w:sz w:val="24"/>
          <w:szCs w:val="24"/>
        </w:rPr>
        <w:t>promptly pay to the Buyer the amount of the underpayment plus interest in accordance with the Late Payment of Commercial Debts Act 1998, which shall accrue on a daily basis from the date on which the underpayment ought to have been originally paid to the Buyer until the date of payment, whether before or after judgement; and</w:t>
      </w:r>
    </w:p>
    <w:p w14:paraId="000000EF" w14:textId="77777777" w:rsidR="008377E2" w:rsidRDefault="001E0AB7">
      <w:pPr>
        <w:pStyle w:val="Heading4"/>
        <w:numPr>
          <w:ilvl w:val="3"/>
          <w:numId w:val="1"/>
        </w:numPr>
        <w:spacing w:before="120" w:after="120" w:line="240" w:lineRule="auto"/>
        <w:rPr>
          <w:sz w:val="24"/>
          <w:szCs w:val="24"/>
        </w:rPr>
      </w:pPr>
      <w:proofErr w:type="gramStart"/>
      <w:r>
        <w:rPr>
          <w:sz w:val="24"/>
          <w:szCs w:val="24"/>
        </w:rPr>
        <w:t>bear</w:t>
      </w:r>
      <w:proofErr w:type="gramEnd"/>
      <w:r>
        <w:rPr>
          <w:sz w:val="24"/>
          <w:szCs w:val="24"/>
        </w:rPr>
        <w:t xml:space="preserve"> the entire cost of the Audit exercise, including all fees incurred by the Buyer's external Audit representatives; and</w:t>
      </w:r>
    </w:p>
    <w:p w14:paraId="000000F0" w14:textId="77777777" w:rsidR="008377E2" w:rsidRDefault="001E0AB7">
      <w:pPr>
        <w:pStyle w:val="Heading3"/>
        <w:numPr>
          <w:ilvl w:val="2"/>
          <w:numId w:val="1"/>
        </w:numPr>
        <w:spacing w:before="120" w:after="120" w:line="240" w:lineRule="auto"/>
        <w:rPr>
          <w:sz w:val="24"/>
          <w:szCs w:val="24"/>
        </w:rPr>
      </w:pPr>
      <w:proofErr w:type="gramStart"/>
      <w:r>
        <w:rPr>
          <w:sz w:val="24"/>
          <w:szCs w:val="24"/>
        </w:rPr>
        <w:t>any</w:t>
      </w:r>
      <w:proofErr w:type="gramEnd"/>
      <w:r>
        <w:rPr>
          <w:sz w:val="24"/>
          <w:szCs w:val="24"/>
        </w:rPr>
        <w:t xml:space="preserve"> other failure by the Supplier to comply with its obligations under this the Call-Off Contract, the Supplier shall promptly and at its own cost rectify such failure.</w:t>
      </w:r>
    </w:p>
    <w:p w14:paraId="000000F1" w14:textId="299B1291" w:rsidR="008377E2" w:rsidRDefault="001E0AB7">
      <w:pPr>
        <w:pStyle w:val="Heading2"/>
        <w:numPr>
          <w:ilvl w:val="1"/>
          <w:numId w:val="1"/>
        </w:numPr>
        <w:spacing w:before="120" w:after="120" w:line="240" w:lineRule="auto"/>
        <w:rPr>
          <w:sz w:val="24"/>
          <w:szCs w:val="24"/>
        </w:rPr>
      </w:pPr>
      <w:r>
        <w:rPr>
          <w:sz w:val="24"/>
          <w:szCs w:val="24"/>
        </w:rPr>
        <w:t>The Parties will bear their own costs when an Audit is undertaken unless Paragraph 18.7.1.2 applies and/or if the Audit identifies a Material Default by the Supplier, in which case the Supplier will repay the Buyer's reasonable costs in connection with the Audit.</w:t>
      </w:r>
    </w:p>
    <w:p w14:paraId="3D23FD8C" w14:textId="661B7BB5" w:rsidR="001C1C10" w:rsidRPr="001C1C10" w:rsidRDefault="001C1C10" w:rsidP="001C1C10">
      <w:pPr>
        <w:pStyle w:val="Heading1"/>
        <w:numPr>
          <w:ilvl w:val="0"/>
          <w:numId w:val="1"/>
        </w:numPr>
        <w:spacing w:before="120" w:after="120" w:line="240" w:lineRule="auto"/>
        <w:rPr>
          <w:rFonts w:ascii="Arial" w:hAnsi="Arial"/>
          <w:sz w:val="24"/>
          <w:szCs w:val="24"/>
        </w:rPr>
      </w:pPr>
      <w:r w:rsidRPr="001C1C10">
        <w:rPr>
          <w:rFonts w:ascii="Arial" w:hAnsi="Arial"/>
          <w:sz w:val="24"/>
          <w:szCs w:val="24"/>
        </w:rPr>
        <w:t>Standards to be maintained</w:t>
      </w:r>
    </w:p>
    <w:p w14:paraId="2B70A2BE" w14:textId="77777777" w:rsidR="001C1C10" w:rsidRPr="001C1C10" w:rsidRDefault="001C1C10" w:rsidP="001C1C10">
      <w:pPr>
        <w:pStyle w:val="Heading2"/>
        <w:numPr>
          <w:ilvl w:val="1"/>
          <w:numId w:val="1"/>
        </w:numPr>
        <w:spacing w:before="120" w:after="120" w:line="240" w:lineRule="auto"/>
        <w:rPr>
          <w:sz w:val="24"/>
          <w:szCs w:val="24"/>
        </w:rPr>
      </w:pPr>
      <w:r w:rsidRPr="001C1C10">
        <w:rPr>
          <w:sz w:val="24"/>
          <w:szCs w:val="24"/>
        </w:rPr>
        <w:t>The Supplier shall</w:t>
      </w:r>
    </w:p>
    <w:p w14:paraId="1B202094" w14:textId="77777777" w:rsidR="001C1C10" w:rsidRPr="001C1C10" w:rsidRDefault="001C1C10" w:rsidP="001C1C10">
      <w:pPr>
        <w:pStyle w:val="Heading3"/>
        <w:numPr>
          <w:ilvl w:val="2"/>
          <w:numId w:val="1"/>
        </w:numPr>
        <w:spacing w:before="120" w:after="120" w:line="240" w:lineRule="auto"/>
        <w:rPr>
          <w:sz w:val="24"/>
          <w:szCs w:val="24"/>
        </w:rPr>
      </w:pPr>
      <w:proofErr w:type="gramStart"/>
      <w:r w:rsidRPr="001C1C10">
        <w:rPr>
          <w:sz w:val="24"/>
          <w:szCs w:val="24"/>
        </w:rPr>
        <w:t>provide</w:t>
      </w:r>
      <w:proofErr w:type="gramEnd"/>
      <w:r w:rsidRPr="001C1C10">
        <w:rPr>
          <w:sz w:val="24"/>
          <w:szCs w:val="24"/>
        </w:rPr>
        <w:t xml:space="preserve"> proper training in relation to the Standards;</w:t>
      </w:r>
    </w:p>
    <w:p w14:paraId="3A8E812B" w14:textId="77777777" w:rsidR="001C1C10" w:rsidRPr="001C1C10" w:rsidRDefault="001C1C10" w:rsidP="001C1C10">
      <w:pPr>
        <w:pStyle w:val="Heading3"/>
        <w:numPr>
          <w:ilvl w:val="2"/>
          <w:numId w:val="1"/>
        </w:numPr>
        <w:spacing w:before="120" w:after="120" w:line="240" w:lineRule="auto"/>
        <w:rPr>
          <w:sz w:val="24"/>
          <w:szCs w:val="24"/>
        </w:rPr>
      </w:pPr>
      <w:proofErr w:type="gramStart"/>
      <w:r w:rsidRPr="001C1C10">
        <w:rPr>
          <w:sz w:val="24"/>
          <w:szCs w:val="24"/>
        </w:rPr>
        <w:t>ensure</w:t>
      </w:r>
      <w:proofErr w:type="gramEnd"/>
      <w:r w:rsidRPr="001C1C10">
        <w:rPr>
          <w:sz w:val="24"/>
          <w:szCs w:val="24"/>
        </w:rPr>
        <w:t xml:space="preserve"> that the Supplier Staff comply with the Standards, and take appropriate action (including disciplinary action) in relation to any non-compliance by a member of the Supplier Staff;</w:t>
      </w:r>
    </w:p>
    <w:p w14:paraId="3ABBE19C" w14:textId="77777777" w:rsidR="001C1C10" w:rsidRPr="001C1C10" w:rsidRDefault="001C1C10" w:rsidP="001C1C10">
      <w:pPr>
        <w:pStyle w:val="Heading3"/>
        <w:numPr>
          <w:ilvl w:val="2"/>
          <w:numId w:val="1"/>
        </w:numPr>
        <w:spacing w:before="120" w:after="120" w:line="240" w:lineRule="auto"/>
        <w:rPr>
          <w:sz w:val="24"/>
          <w:szCs w:val="24"/>
        </w:rPr>
      </w:pPr>
      <w:proofErr w:type="gramStart"/>
      <w:r w:rsidRPr="001C1C10">
        <w:rPr>
          <w:sz w:val="24"/>
          <w:szCs w:val="24"/>
        </w:rPr>
        <w:t>take</w:t>
      </w:r>
      <w:proofErr w:type="gramEnd"/>
      <w:r w:rsidRPr="001C1C10">
        <w:rPr>
          <w:sz w:val="24"/>
          <w:szCs w:val="24"/>
        </w:rPr>
        <w:t xml:space="preserve"> all reasonable steps to </w:t>
      </w:r>
      <w:proofErr w:type="spellStart"/>
      <w:r w:rsidRPr="001C1C10">
        <w:rPr>
          <w:sz w:val="24"/>
          <w:szCs w:val="24"/>
        </w:rPr>
        <w:t>minimise</w:t>
      </w:r>
      <w:proofErr w:type="spellEnd"/>
      <w:r w:rsidRPr="001C1C10">
        <w:rPr>
          <w:sz w:val="24"/>
          <w:szCs w:val="24"/>
        </w:rPr>
        <w:t xml:space="preserve"> or eliminate any risk to the safety of any person which relates to the activities of the Supplier Staff at any Buyer Site or other premises of the Buyer;</w:t>
      </w:r>
    </w:p>
    <w:p w14:paraId="07F0E080" w14:textId="40733388" w:rsidR="001C1C10" w:rsidRPr="00881F5D" w:rsidRDefault="001C1C10" w:rsidP="00881F5D">
      <w:pPr>
        <w:pStyle w:val="Heading3"/>
        <w:numPr>
          <w:ilvl w:val="2"/>
          <w:numId w:val="1"/>
        </w:numPr>
        <w:spacing w:before="120" w:after="120" w:line="240" w:lineRule="auto"/>
        <w:rPr>
          <w:sz w:val="24"/>
          <w:szCs w:val="24"/>
        </w:rPr>
      </w:pPr>
      <w:proofErr w:type="gramStart"/>
      <w:r w:rsidRPr="001C1C10">
        <w:rPr>
          <w:sz w:val="24"/>
          <w:szCs w:val="24"/>
        </w:rPr>
        <w:t>report</w:t>
      </w:r>
      <w:proofErr w:type="gramEnd"/>
      <w:r w:rsidRPr="001C1C10">
        <w:rPr>
          <w:sz w:val="24"/>
          <w:szCs w:val="24"/>
        </w:rPr>
        <w:t xml:space="preserve"> to the Buyer and all other appropriate authorities any accidents or injuries occurring to the Supplier Staff whilst present at any Buyer Site or other premises of the Buyer;</w:t>
      </w:r>
      <w:r w:rsidR="00443EBA">
        <w:rPr>
          <w:sz w:val="24"/>
          <w:szCs w:val="24"/>
        </w:rPr>
        <w:t xml:space="preserve"> and</w:t>
      </w:r>
    </w:p>
    <w:p w14:paraId="55D5A9FE" w14:textId="77777777" w:rsidR="001C1C10" w:rsidRPr="001C1C10" w:rsidRDefault="001C1C10" w:rsidP="001C1C10">
      <w:pPr>
        <w:pStyle w:val="Heading3"/>
        <w:numPr>
          <w:ilvl w:val="2"/>
          <w:numId w:val="1"/>
        </w:numPr>
        <w:spacing w:before="120" w:after="120" w:line="240" w:lineRule="auto"/>
        <w:rPr>
          <w:sz w:val="24"/>
          <w:szCs w:val="24"/>
        </w:rPr>
      </w:pPr>
      <w:bookmarkStart w:id="2" w:name="_GoBack"/>
      <w:bookmarkEnd w:id="2"/>
      <w:proofErr w:type="gramStart"/>
      <w:r w:rsidRPr="001C1C10">
        <w:rPr>
          <w:sz w:val="24"/>
          <w:szCs w:val="24"/>
        </w:rPr>
        <w:t>undertake</w:t>
      </w:r>
      <w:proofErr w:type="gramEnd"/>
      <w:r w:rsidRPr="001C1C10">
        <w:rPr>
          <w:sz w:val="24"/>
          <w:szCs w:val="24"/>
        </w:rPr>
        <w:t xml:space="preserve"> safety audits in accordance with the Standards and any other instructions of the Buyer from time to time.</w:t>
      </w:r>
    </w:p>
    <w:p w14:paraId="4765BFD2" w14:textId="77777777" w:rsidR="001C1C10" w:rsidRDefault="001C1C10" w:rsidP="00E872DC">
      <w:pPr>
        <w:pStyle w:val="DefinitionLevel1"/>
        <w:numPr>
          <w:ilvl w:val="0"/>
          <w:numId w:val="0"/>
        </w:numPr>
        <w:ind w:left="720"/>
      </w:pPr>
    </w:p>
    <w:p w14:paraId="000000F2" w14:textId="77777777" w:rsidR="008377E2" w:rsidRDefault="008377E2">
      <w:pPr>
        <w:spacing w:before="120" w:after="120" w:line="240" w:lineRule="auto"/>
        <w:jc w:val="center"/>
        <w:rPr>
          <w:sz w:val="24"/>
          <w:szCs w:val="24"/>
        </w:rPr>
      </w:pPr>
    </w:p>
    <w:sectPr w:rsidR="008377E2" w:rsidSect="004E5729">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06" w:footer="170"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0281D8" w16cex:dateUtc="2024-06-20T20:54:00Z"/>
  <w16cex:commentExtensible w16cex:durableId="72C3949C" w16cex:dateUtc="2024-06-20T21:12:00Z"/>
  <w16cex:commentExtensible w16cex:durableId="333CFA2C" w16cex:dateUtc="2024-06-20T2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693B9" w16cid:durableId="310281D8"/>
  <w16cid:commentId w16cid:paraId="7AC9F4F6" w16cid:durableId="72C3949C"/>
  <w16cid:commentId w16cid:paraId="21D7379F" w16cid:durableId="333CF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E9F1" w14:textId="77777777" w:rsidR="007C03FB" w:rsidRDefault="007C03FB">
      <w:pPr>
        <w:spacing w:after="0" w:line="240" w:lineRule="auto"/>
      </w:pPr>
      <w:r>
        <w:separator/>
      </w:r>
    </w:p>
  </w:endnote>
  <w:endnote w:type="continuationSeparator" w:id="0">
    <w:p w14:paraId="197CDC67" w14:textId="77777777" w:rsidR="007C03FB" w:rsidRDefault="007C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A" w14:textId="77777777" w:rsidR="008377E2" w:rsidRDefault="008377E2">
    <w:pPr>
      <w:pBdr>
        <w:top w:val="nil"/>
        <w:left w:val="nil"/>
        <w:bottom w:val="nil"/>
        <w:right w:val="nil"/>
        <w:between w:val="nil"/>
      </w:pBdr>
      <w:tabs>
        <w:tab w:val="center" w:pos="4320"/>
        <w:tab w:val="right" w:pos="8640"/>
      </w:tabs>
      <w:spacing w:after="120" w:line="240" w:lineRule="auto"/>
      <w:jc w:val="left"/>
      <w:rPr>
        <w:color w:val="000000"/>
        <w:sz w:val="18"/>
        <w:szCs w:val="18"/>
      </w:rPr>
    </w:pPr>
  </w:p>
  <w:p w14:paraId="000000FB" w14:textId="77777777" w:rsidR="008377E2" w:rsidRDefault="008377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6"/>
      </w:rPr>
      <w:id w:val="1957909345"/>
      <w:docPartObj>
        <w:docPartGallery w:val="Page Numbers (Bottom of Page)"/>
        <w:docPartUnique/>
      </w:docPartObj>
    </w:sdtPr>
    <w:sdtEndPr>
      <w:rPr>
        <w:noProof/>
      </w:rPr>
    </w:sdtEndPr>
    <w:sdtContent>
      <w:p w14:paraId="44498EEF" w14:textId="77777777" w:rsidR="004E5729" w:rsidRDefault="004E5729" w:rsidP="004E5729">
        <w:pPr>
          <w:pBdr>
            <w:top w:val="nil"/>
            <w:left w:val="nil"/>
            <w:bottom w:val="nil"/>
            <w:right w:val="nil"/>
            <w:between w:val="nil"/>
          </w:pBdr>
          <w:tabs>
            <w:tab w:val="center" w:pos="4513"/>
            <w:tab w:val="right" w:pos="9026"/>
          </w:tabs>
          <w:spacing w:line="240" w:lineRule="auto"/>
          <w:rPr>
            <w:color w:val="000000"/>
          </w:rPr>
        </w:pPr>
        <w:r>
          <w:rPr>
            <w:color w:val="000000"/>
          </w:rPr>
          <w:t>RM6349: Income Generation from Estates &amp; Assets</w:t>
        </w:r>
      </w:p>
      <w:p w14:paraId="54FD442F" w14:textId="2EC49F71" w:rsidR="004E5729" w:rsidRPr="004E5729" w:rsidRDefault="004E5729" w:rsidP="004E5729">
        <w:pPr>
          <w:pBdr>
            <w:top w:val="nil"/>
            <w:left w:val="nil"/>
            <w:bottom w:val="nil"/>
            <w:right w:val="nil"/>
            <w:between w:val="nil"/>
          </w:pBdr>
          <w:tabs>
            <w:tab w:val="center" w:pos="4320"/>
            <w:tab w:val="right" w:pos="8640"/>
          </w:tabs>
          <w:spacing w:after="120" w:line="240" w:lineRule="auto"/>
          <w:rPr>
            <w:color w:val="000000"/>
            <w:sz w:val="14"/>
            <w:szCs w:val="16"/>
          </w:rPr>
        </w:pPr>
        <w:r>
          <w:rPr>
            <w:color w:val="000000"/>
          </w:rPr>
          <w:t>v1.</w:t>
        </w:r>
        <w:r w:rsidR="00C54F77">
          <w:rPr>
            <w:color w:val="000000"/>
          </w:rPr>
          <w:t>0</w:t>
        </w:r>
      </w:p>
      <w:p w14:paraId="700397D2" w14:textId="345DB472" w:rsidR="004E5729" w:rsidRPr="003944B3" w:rsidRDefault="004E5729">
        <w:pPr>
          <w:pStyle w:val="Footer"/>
          <w:jc w:val="center"/>
          <w:rPr>
            <w:color w:val="000000"/>
            <w:sz w:val="14"/>
          </w:rPr>
        </w:pPr>
        <w:r>
          <w:fldChar w:fldCharType="begin"/>
        </w:r>
        <w:r>
          <w:instrText xml:space="preserve"> PAGE   \* MERGEFORMAT </w:instrText>
        </w:r>
        <w:r>
          <w:fldChar w:fldCharType="separate"/>
        </w:r>
        <w:r w:rsidR="00881F5D">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E" w14:textId="77777777" w:rsidR="008377E2" w:rsidRDefault="008377E2">
    <w:pPr>
      <w:pBdr>
        <w:top w:val="nil"/>
        <w:left w:val="nil"/>
        <w:bottom w:val="nil"/>
        <w:right w:val="nil"/>
        <w:between w:val="nil"/>
      </w:pBdr>
      <w:tabs>
        <w:tab w:val="center" w:pos="4320"/>
        <w:tab w:val="right" w:pos="8640"/>
      </w:tabs>
      <w:spacing w:after="120" w:line="240" w:lineRule="auto"/>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3C10F" w14:textId="77777777" w:rsidR="007C03FB" w:rsidRDefault="007C03FB">
      <w:pPr>
        <w:spacing w:after="0" w:line="240" w:lineRule="auto"/>
      </w:pPr>
      <w:r>
        <w:separator/>
      </w:r>
    </w:p>
  </w:footnote>
  <w:footnote w:type="continuationSeparator" w:id="0">
    <w:p w14:paraId="5B2152C4" w14:textId="77777777" w:rsidR="007C03FB" w:rsidRDefault="007C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3" w14:textId="77777777" w:rsidR="008377E2" w:rsidRDefault="008377E2">
    <w:pPr>
      <w:pBdr>
        <w:top w:val="nil"/>
        <w:left w:val="nil"/>
        <w:bottom w:val="nil"/>
        <w:right w:val="nil"/>
        <w:between w:val="nil"/>
      </w:pBdr>
      <w:tabs>
        <w:tab w:val="center" w:pos="4513"/>
        <w:tab w:val="right" w:pos="9026"/>
      </w:tabs>
      <w:spacing w:line="240" w:lineRule="auto"/>
      <w:rPr>
        <w:color w:val="000000"/>
      </w:rPr>
    </w:pPr>
  </w:p>
  <w:p w14:paraId="000000F4" w14:textId="77777777" w:rsidR="008377E2" w:rsidRDefault="008377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A834" w14:textId="67260028" w:rsidR="001E0AB7" w:rsidRPr="001E0AB7" w:rsidRDefault="001E0AB7" w:rsidP="001E0AB7">
    <w:pPr>
      <w:pBdr>
        <w:top w:val="nil"/>
        <w:left w:val="nil"/>
        <w:bottom w:val="nil"/>
        <w:right w:val="nil"/>
        <w:between w:val="nil"/>
      </w:pBdr>
      <w:tabs>
        <w:tab w:val="center" w:pos="4513"/>
        <w:tab w:val="right" w:pos="9026"/>
      </w:tabs>
      <w:spacing w:after="0" w:line="240" w:lineRule="auto"/>
      <w:rPr>
        <w:b/>
      </w:rPr>
    </w:pPr>
    <w:r w:rsidRPr="001E0AB7">
      <w:rPr>
        <w:b/>
      </w:rPr>
      <w:t>Call-Off Schedule 2</w:t>
    </w:r>
    <w:r w:rsidR="00AA6CFA">
      <w:rPr>
        <w:b/>
      </w:rPr>
      <w:t>6</w:t>
    </w:r>
    <w:r w:rsidRPr="001E0AB7">
      <w:rPr>
        <w:b/>
      </w:rPr>
      <w:t xml:space="preserve"> (Special Schedule – Lot</w:t>
    </w:r>
    <w:r w:rsidR="00AA6CFA">
      <w:rPr>
        <w:b/>
      </w:rPr>
      <w:t xml:space="preserve"> 5</w:t>
    </w:r>
    <w:r w:rsidRPr="001E0AB7">
      <w:rPr>
        <w:b/>
      </w:rPr>
      <w:t>)</w:t>
    </w:r>
  </w:p>
  <w:p w14:paraId="000000F8" w14:textId="0AF1CF20" w:rsidR="008377E2" w:rsidRPr="001E0AB7" w:rsidRDefault="001E0AB7" w:rsidP="001E0AB7">
    <w:pPr>
      <w:pBdr>
        <w:top w:val="nil"/>
        <w:left w:val="nil"/>
        <w:bottom w:val="nil"/>
        <w:right w:val="nil"/>
        <w:between w:val="nil"/>
      </w:pBdr>
      <w:tabs>
        <w:tab w:val="center" w:pos="4513"/>
        <w:tab w:val="right" w:pos="9026"/>
      </w:tabs>
      <w:spacing w:after="0" w:line="240" w:lineRule="auto"/>
      <w:rPr>
        <w:color w:val="000000"/>
      </w:rPr>
    </w:pPr>
    <w:r w:rsidRPr="001E0AB7">
      <w:t>Crown Copyright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9" w14:textId="77777777" w:rsidR="008377E2" w:rsidRDefault="008377E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AF0"/>
    <w:multiLevelType w:val="multilevel"/>
    <w:tmpl w:val="81922D30"/>
    <w:lvl w:ilvl="0">
      <w:start w:val="1"/>
      <w:numFmt w:val="lowerLetter"/>
      <w:pStyle w:val="HeadingCHR"/>
      <w:lvlText w:val="(%1)"/>
      <w:lvlJc w:val="left"/>
      <w:pPr>
        <w:ind w:left="720" w:hanging="720"/>
      </w:pPr>
    </w:lvl>
    <w:lvl w:ilvl="1">
      <w:start w:val="1"/>
      <w:numFmt w:val="lowerRoman"/>
      <w:lvlText w:val="(%2)"/>
      <w:lvlJc w:val="left"/>
      <w:pPr>
        <w:ind w:left="1440" w:hanging="720"/>
      </w:pPr>
    </w:lvl>
    <w:lvl w:ilvl="2">
      <w:start w:val="1"/>
      <w:numFmt w:val="upperLetter"/>
      <w:lvlText w:val="(%3)"/>
      <w:lvlJc w:val="left"/>
      <w:pPr>
        <w:ind w:left="2160" w:hanging="720"/>
      </w:pPr>
    </w:lvl>
    <w:lvl w:ilvl="3">
      <w:start w:val="1"/>
      <w:numFmt w:val="decimal"/>
      <w:lvlText w:val="(%4)"/>
      <w:lvlJc w:val="left"/>
      <w:pPr>
        <w:ind w:left="288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490367"/>
    <w:multiLevelType w:val="multilevel"/>
    <w:tmpl w:val="5F803196"/>
    <w:lvl w:ilvl="0">
      <w:start w:val="1"/>
      <w:numFmt w:val="decimal"/>
      <w:lvlText w:val="%1."/>
      <w:lvlJc w:val="left"/>
      <w:pPr>
        <w:ind w:left="358" w:hanging="358"/>
      </w:pPr>
      <w:rPr>
        <w:smallCaps w:val="0"/>
        <w:strike w:val="0"/>
        <w:color w:val="000000"/>
        <w:u w:val="none"/>
        <w:vertAlign w:val="baseline"/>
      </w:rPr>
    </w:lvl>
    <w:lvl w:ilvl="1">
      <w:start w:val="1"/>
      <w:numFmt w:val="decimal"/>
      <w:pStyle w:val="BLevel2"/>
      <w:lvlText w:val="%1.%2"/>
      <w:lvlJc w:val="left"/>
      <w:pPr>
        <w:ind w:left="360"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1854"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986"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3" w:hanging="1080"/>
      </w:pPr>
      <w:rPr>
        <w:b w:val="0"/>
        <w:i w:val="0"/>
        <w:smallCaps w:val="0"/>
        <w:strike w:val="0"/>
        <w:color w:val="000000"/>
        <w:u w:val="none"/>
        <w:vertAlign w:val="baseline"/>
      </w:rPr>
    </w:lvl>
    <w:lvl w:ilvl="5">
      <w:start w:val="1"/>
      <w:numFmt w:val="upperLetter"/>
      <w:lvlText w:val="(%6)"/>
      <w:lvlJc w:val="left"/>
      <w:pPr>
        <w:ind w:left="1154" w:hanging="1080"/>
      </w:pPr>
      <w:rPr>
        <w:b w:val="0"/>
        <w:i w:val="0"/>
        <w:smallCaps w:val="0"/>
        <w:strike w:val="0"/>
        <w:color w:val="000000"/>
        <w:u w:val="none"/>
        <w:vertAlign w:val="baseline"/>
      </w:rPr>
    </w:lvl>
    <w:lvl w:ilvl="6">
      <w:start w:val="1"/>
      <w:numFmt w:val="decimal"/>
      <w:lvlText w:val="%1.%2.%3.%4.%5.%6.%7"/>
      <w:lvlJc w:val="left"/>
      <w:pPr>
        <w:ind w:left="1514" w:hanging="1440"/>
      </w:pPr>
    </w:lvl>
    <w:lvl w:ilvl="7">
      <w:start w:val="1"/>
      <w:numFmt w:val="decimal"/>
      <w:lvlText w:val="%1.%2.%3.%4.%5.%6.%7.%8"/>
      <w:lvlJc w:val="left"/>
      <w:pPr>
        <w:ind w:left="1514" w:hanging="1440"/>
      </w:pPr>
    </w:lvl>
    <w:lvl w:ilvl="8">
      <w:start w:val="1"/>
      <w:numFmt w:val="decimal"/>
      <w:lvlText w:val="%1.%2.%3.%4.%5.%6.%7.%8.%9"/>
      <w:lvlJc w:val="left"/>
      <w:pPr>
        <w:ind w:left="1874" w:hanging="1800"/>
      </w:pPr>
    </w:lvl>
  </w:abstractNum>
  <w:abstractNum w:abstractNumId="2" w15:restartNumberingAfterBreak="0">
    <w:nsid w:val="6AB74595"/>
    <w:multiLevelType w:val="multilevel"/>
    <w:tmpl w:val="37F2B9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DF2B42"/>
    <w:multiLevelType w:val="multilevel"/>
    <w:tmpl w:val="42ECC792"/>
    <w:lvl w:ilvl="0">
      <w:start w:val="1"/>
      <w:numFmt w:val="decimal"/>
      <w:pStyle w:val="DefinitionLevel1"/>
      <w:lvlText w:val="%1."/>
      <w:lvlJc w:val="left"/>
      <w:pPr>
        <w:ind w:left="720" w:hanging="720"/>
      </w:pPr>
      <w:rPr>
        <w:rFonts w:ascii="Arial" w:eastAsia="Arial" w:hAnsi="Arial" w:cs="Arial"/>
        <w:b w:val="0"/>
        <w:i w:val="0"/>
        <w:smallCaps w:val="0"/>
        <w:strike w:val="0"/>
        <w:color w:val="000000"/>
        <w:sz w:val="24"/>
        <w:szCs w:val="24"/>
        <w:u w:val="none"/>
        <w:vertAlign w:val="baseline"/>
      </w:rPr>
    </w:lvl>
    <w:lvl w:ilvl="1">
      <w:start w:val="1"/>
      <w:numFmt w:val="decimal"/>
      <w:pStyle w:val="DefinitionLeve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DefinitionLeve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decimal"/>
      <w:pStyle w:val="DefinitionLevel4"/>
      <w:lvlText w:val="%1.%2.%3.%4"/>
      <w:lvlJc w:val="left"/>
      <w:pPr>
        <w:ind w:left="3240" w:hanging="1080"/>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3960" w:hanging="72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eastAsia="Arial" w:hAnsi="Arial" w:cs="Arial"/>
        <w:b w:val="0"/>
        <w:i w:val="0"/>
        <w:smallCaps w:val="0"/>
        <w:strike w:val="0"/>
        <w:color w:val="000000"/>
        <w:sz w:val="24"/>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E2"/>
    <w:rsid w:val="0010202E"/>
    <w:rsid w:val="001C1C10"/>
    <w:rsid w:val="001E0AB7"/>
    <w:rsid w:val="001F5A20"/>
    <w:rsid w:val="0029202B"/>
    <w:rsid w:val="00353DCE"/>
    <w:rsid w:val="0037423F"/>
    <w:rsid w:val="003944B3"/>
    <w:rsid w:val="004206AA"/>
    <w:rsid w:val="0042735D"/>
    <w:rsid w:val="00443EBA"/>
    <w:rsid w:val="00480E99"/>
    <w:rsid w:val="004E5729"/>
    <w:rsid w:val="00557030"/>
    <w:rsid w:val="00585CAC"/>
    <w:rsid w:val="006C7F89"/>
    <w:rsid w:val="006F41F6"/>
    <w:rsid w:val="00705851"/>
    <w:rsid w:val="007C03FB"/>
    <w:rsid w:val="008377E2"/>
    <w:rsid w:val="00881F5D"/>
    <w:rsid w:val="00903FBD"/>
    <w:rsid w:val="00924B63"/>
    <w:rsid w:val="00A74A9E"/>
    <w:rsid w:val="00A92B91"/>
    <w:rsid w:val="00AA6CFA"/>
    <w:rsid w:val="00B04C57"/>
    <w:rsid w:val="00BB7BE1"/>
    <w:rsid w:val="00C51A25"/>
    <w:rsid w:val="00C5375D"/>
    <w:rsid w:val="00C54F77"/>
    <w:rsid w:val="00CF35F5"/>
    <w:rsid w:val="00D02802"/>
    <w:rsid w:val="00E26E83"/>
    <w:rsid w:val="00E2794E"/>
    <w:rsid w:val="00E46B0C"/>
    <w:rsid w:val="00E86DF4"/>
    <w:rsid w:val="00E872DC"/>
    <w:rsid w:val="00FC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9418"/>
  <w15:docId w15:val="{3BE29043-F261-4502-B072-7E44B528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D5"/>
    <w:pPr>
      <w:spacing w:line="300" w:lineRule="atLeast"/>
    </w:pPr>
  </w:style>
  <w:style w:type="paragraph" w:styleId="Heading1">
    <w:name w:val="heading 1"/>
    <w:basedOn w:val="Normal"/>
    <w:qFormat/>
    <w:rsid w:val="00A504A2"/>
    <w:pPr>
      <w:keepNext/>
      <w:numPr>
        <w:numId w:val="3"/>
      </w:numPr>
      <w:outlineLvl w:val="0"/>
    </w:pPr>
    <w:rPr>
      <w:rFonts w:ascii="Arial Bold" w:hAnsi="Arial Bold"/>
      <w:b/>
      <w:kern w:val="28"/>
    </w:rPr>
  </w:style>
  <w:style w:type="paragraph" w:styleId="Heading2">
    <w:name w:val="heading 2"/>
    <w:basedOn w:val="Normal"/>
    <w:link w:val="Heading2Char"/>
    <w:qFormat/>
    <w:rsid w:val="008A6F9A"/>
    <w:pPr>
      <w:numPr>
        <w:ilvl w:val="1"/>
        <w:numId w:val="3"/>
      </w:numPr>
      <w:outlineLvl w:val="1"/>
    </w:pPr>
  </w:style>
  <w:style w:type="paragraph" w:styleId="Heading3">
    <w:name w:val="heading 3"/>
    <w:basedOn w:val="Normal"/>
    <w:qFormat/>
    <w:rsid w:val="00A504A2"/>
    <w:pPr>
      <w:numPr>
        <w:ilvl w:val="2"/>
        <w:numId w:val="3"/>
      </w:numPr>
      <w:outlineLvl w:val="2"/>
    </w:pPr>
  </w:style>
  <w:style w:type="paragraph" w:styleId="Heading4">
    <w:name w:val="heading 4"/>
    <w:basedOn w:val="Normal"/>
    <w:qFormat/>
    <w:rsid w:val="00A504A2"/>
    <w:pPr>
      <w:numPr>
        <w:ilvl w:val="3"/>
        <w:numId w:val="3"/>
      </w:numPr>
      <w:outlineLvl w:val="3"/>
    </w:pPr>
  </w:style>
  <w:style w:type="paragraph" w:styleId="Heading5">
    <w:name w:val="heading 5"/>
    <w:basedOn w:val="Normal"/>
    <w:qFormat/>
    <w:rsid w:val="008A6F9A"/>
    <w:pPr>
      <w:numPr>
        <w:ilvl w:val="4"/>
        <w:numId w:val="3"/>
      </w:numPr>
      <w:tabs>
        <w:tab w:val="num" w:pos="1440"/>
      </w:tabs>
      <w:ind w:left="1440"/>
      <w:outlineLvl w:val="4"/>
    </w:pPr>
  </w:style>
  <w:style w:type="paragraph" w:styleId="Heading6">
    <w:name w:val="heading 6"/>
    <w:basedOn w:val="Normal"/>
    <w:qFormat/>
    <w:rsid w:val="001823B3"/>
    <w:pPr>
      <w:numPr>
        <w:ilvl w:val="5"/>
        <w:numId w:val="3"/>
      </w:numPr>
      <w:tabs>
        <w:tab w:val="num" w:pos="2160"/>
      </w:tabs>
      <w:ind w:left="2160"/>
      <w:outlineLvl w:val="5"/>
    </w:pPr>
  </w:style>
  <w:style w:type="paragraph" w:styleId="Heading7">
    <w:name w:val="heading 7"/>
    <w:basedOn w:val="Normal"/>
    <w:next w:val="Normal"/>
    <w:rsid w:val="00A504A2"/>
    <w:pPr>
      <w:numPr>
        <w:ilvl w:val="6"/>
        <w:numId w:val="3"/>
      </w:numPr>
      <w:outlineLvl w:val="6"/>
    </w:pPr>
  </w:style>
  <w:style w:type="paragraph" w:styleId="Heading8">
    <w:name w:val="heading 8"/>
    <w:basedOn w:val="Normal"/>
    <w:next w:val="Normal"/>
    <w:semiHidden/>
    <w:rsid w:val="00A504A2"/>
    <w:pPr>
      <w:spacing w:before="240" w:after="60"/>
      <w:outlineLvl w:val="7"/>
    </w:pPr>
    <w:rPr>
      <w:i/>
    </w:rPr>
  </w:style>
  <w:style w:type="paragraph" w:styleId="Heading9">
    <w:name w:val="heading 9"/>
    <w:basedOn w:val="Normal"/>
    <w:next w:val="Normal"/>
    <w:semiHidden/>
    <w:rsid w:val="00A504A2"/>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umberingLevel1">
    <w:name w:val="Numbering Level 1"/>
    <w:basedOn w:val="Normal"/>
    <w:rsid w:val="00311FBD"/>
    <w:pPr>
      <w:tabs>
        <w:tab w:val="num" w:pos="720"/>
      </w:tabs>
      <w:ind w:left="720" w:hanging="720"/>
    </w:pPr>
  </w:style>
  <w:style w:type="paragraph" w:styleId="Footer">
    <w:name w:val="footer"/>
    <w:basedOn w:val="Normal"/>
    <w:link w:val="FooterChar"/>
    <w:uiPriority w:val="99"/>
    <w:rsid w:val="00A504A2"/>
    <w:pPr>
      <w:tabs>
        <w:tab w:val="center" w:pos="4320"/>
        <w:tab w:val="right" w:pos="8640"/>
      </w:tabs>
      <w:spacing w:after="120"/>
      <w:jc w:val="left"/>
    </w:pPr>
    <w:rPr>
      <w:sz w:val="18"/>
      <w:szCs w:val="16"/>
    </w:rPr>
  </w:style>
  <w:style w:type="paragraph" w:customStyle="1" w:styleId="ScheduleHeading">
    <w:name w:val="Schedule Heading"/>
    <w:basedOn w:val="Normal"/>
    <w:next w:val="Normal"/>
    <w:rsid w:val="00A504A2"/>
    <w:pPr>
      <w:spacing w:after="360"/>
      <w:jc w:val="center"/>
    </w:pPr>
    <w:rPr>
      <w:rFonts w:ascii="Arial Bold" w:hAnsi="Arial Bold"/>
      <w:b/>
    </w:rPr>
  </w:style>
  <w:style w:type="paragraph" w:customStyle="1" w:styleId="Indent1">
    <w:name w:val="Indent 1"/>
    <w:basedOn w:val="Normal"/>
    <w:semiHidden/>
    <w:rsid w:val="00A504A2"/>
    <w:pPr>
      <w:ind w:left="720"/>
    </w:pPr>
  </w:style>
  <w:style w:type="paragraph" w:customStyle="1" w:styleId="Indent2">
    <w:name w:val="Indent 2"/>
    <w:basedOn w:val="Indent1"/>
    <w:semiHidden/>
    <w:rsid w:val="00A504A2"/>
  </w:style>
  <w:style w:type="paragraph" w:customStyle="1" w:styleId="Indent3">
    <w:name w:val="Indent 3"/>
    <w:basedOn w:val="Indent2"/>
    <w:semiHidden/>
    <w:rsid w:val="00A504A2"/>
    <w:pPr>
      <w:ind w:left="1440"/>
    </w:pPr>
  </w:style>
  <w:style w:type="paragraph" w:customStyle="1" w:styleId="Indent4">
    <w:name w:val="Indent 4"/>
    <w:basedOn w:val="Indent3"/>
    <w:semiHidden/>
    <w:rsid w:val="00A504A2"/>
    <w:pPr>
      <w:ind w:left="2160"/>
    </w:pPr>
  </w:style>
  <w:style w:type="paragraph" w:customStyle="1" w:styleId="Indent5">
    <w:name w:val="Indent 5"/>
    <w:basedOn w:val="Indent4"/>
    <w:semiHidden/>
    <w:rsid w:val="00A504A2"/>
    <w:pPr>
      <w:ind w:left="2880"/>
    </w:pPr>
  </w:style>
  <w:style w:type="paragraph" w:customStyle="1" w:styleId="Indent6">
    <w:name w:val="Indent 6"/>
    <w:basedOn w:val="Indent5"/>
    <w:semiHidden/>
    <w:rsid w:val="00A504A2"/>
    <w:pPr>
      <w:ind w:left="3600"/>
    </w:pPr>
  </w:style>
  <w:style w:type="numbering" w:customStyle="1" w:styleId="Parties">
    <w:name w:val="Parties"/>
    <w:basedOn w:val="NoList"/>
    <w:rsid w:val="00A504A2"/>
  </w:style>
  <w:style w:type="paragraph" w:customStyle="1" w:styleId="Body3">
    <w:name w:val="Body3"/>
    <w:basedOn w:val="Normal"/>
    <w:rsid w:val="00A504A2"/>
    <w:pPr>
      <w:ind w:left="2160"/>
    </w:pPr>
  </w:style>
  <w:style w:type="paragraph" w:customStyle="1" w:styleId="Body2">
    <w:name w:val="Body2"/>
    <w:basedOn w:val="Normal"/>
    <w:rsid w:val="00A504A2"/>
    <w:pPr>
      <w:ind w:left="1440"/>
    </w:pPr>
  </w:style>
  <w:style w:type="paragraph" w:customStyle="1" w:styleId="Body1">
    <w:name w:val="Body1"/>
    <w:basedOn w:val="Normal"/>
    <w:rsid w:val="00A504A2"/>
    <w:pPr>
      <w:ind w:left="720"/>
    </w:pPr>
  </w:style>
  <w:style w:type="paragraph" w:customStyle="1" w:styleId="Schedule">
    <w:name w:val="Schedule"/>
    <w:basedOn w:val="Normal"/>
    <w:next w:val="ScheduleHeading"/>
    <w:rsid w:val="00A504A2"/>
    <w:pPr>
      <w:jc w:val="center"/>
    </w:pPr>
    <w:rPr>
      <w:rFonts w:ascii="Arial Bold" w:hAnsi="Arial Bold"/>
      <w:b/>
      <w:caps/>
    </w:rPr>
  </w:style>
  <w:style w:type="paragraph" w:styleId="TOC1">
    <w:name w:val="toc 1"/>
    <w:basedOn w:val="Normal"/>
    <w:next w:val="Normal"/>
    <w:autoRedefine/>
    <w:uiPriority w:val="39"/>
    <w:rsid w:val="00A504A2"/>
    <w:pPr>
      <w:tabs>
        <w:tab w:val="left" w:pos="482"/>
        <w:tab w:val="right" w:pos="9072"/>
      </w:tabs>
      <w:spacing w:after="0"/>
    </w:pPr>
  </w:style>
  <w:style w:type="paragraph" w:styleId="TOC2">
    <w:name w:val="toc 2"/>
    <w:basedOn w:val="Normal"/>
    <w:next w:val="Normal"/>
    <w:autoRedefine/>
    <w:uiPriority w:val="39"/>
    <w:rsid w:val="00A504A2"/>
    <w:pPr>
      <w:tabs>
        <w:tab w:val="right" w:pos="9072"/>
      </w:tabs>
      <w:spacing w:before="60" w:after="0"/>
    </w:pPr>
    <w:rPr>
      <w:caps/>
    </w:rPr>
  </w:style>
  <w:style w:type="paragraph" w:styleId="TOC3">
    <w:name w:val="toc 3"/>
    <w:basedOn w:val="Normal"/>
    <w:next w:val="Normal"/>
    <w:autoRedefine/>
    <w:uiPriority w:val="39"/>
    <w:rsid w:val="00A504A2"/>
    <w:pPr>
      <w:tabs>
        <w:tab w:val="right" w:pos="9072"/>
      </w:tabs>
      <w:spacing w:before="20" w:after="0"/>
      <w:ind w:left="482"/>
    </w:pPr>
    <w:rPr>
      <w:noProof/>
    </w:rPr>
  </w:style>
  <w:style w:type="paragraph" w:customStyle="1" w:styleId="Heading2Title">
    <w:name w:val="Heading 2 (Title)"/>
    <w:basedOn w:val="Heading2"/>
    <w:next w:val="Heading2"/>
    <w:rsid w:val="0069394F"/>
    <w:pPr>
      <w:keepNext/>
    </w:pPr>
    <w:rPr>
      <w:rFonts w:ascii="Arial Bold" w:hAnsi="Arial Bold"/>
      <w:b/>
    </w:rPr>
  </w:style>
  <w:style w:type="character" w:styleId="PageNumber">
    <w:name w:val="page number"/>
    <w:rsid w:val="00A504A2"/>
    <w:rPr>
      <w:rFonts w:ascii="Arial" w:hAnsi="Arial"/>
      <w:sz w:val="16"/>
    </w:rPr>
  </w:style>
  <w:style w:type="table" w:styleId="TableGrid">
    <w:name w:val="Table Grid"/>
    <w:basedOn w:val="TableNormal"/>
    <w:rsid w:val="00A5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evel1">
    <w:name w:val="Schedule Level 1"/>
    <w:basedOn w:val="Normal"/>
    <w:rsid w:val="00A504A2"/>
    <w:pPr>
      <w:tabs>
        <w:tab w:val="num" w:pos="720"/>
      </w:tabs>
      <w:ind w:left="720" w:hanging="720"/>
    </w:pPr>
  </w:style>
  <w:style w:type="paragraph" w:customStyle="1" w:styleId="ScheduleLevel2">
    <w:name w:val="Schedule Level 2"/>
    <w:basedOn w:val="Normal"/>
    <w:rsid w:val="00A504A2"/>
    <w:pPr>
      <w:tabs>
        <w:tab w:val="num" w:pos="1440"/>
      </w:tabs>
      <w:ind w:left="1440" w:hanging="720"/>
    </w:pPr>
  </w:style>
  <w:style w:type="paragraph" w:customStyle="1" w:styleId="ScheduleLevel3">
    <w:name w:val="Schedule Level 3"/>
    <w:basedOn w:val="Normal"/>
    <w:rsid w:val="00A504A2"/>
    <w:pPr>
      <w:tabs>
        <w:tab w:val="num" w:pos="2160"/>
      </w:tabs>
      <w:ind w:left="2160" w:hanging="720"/>
    </w:pPr>
  </w:style>
  <w:style w:type="paragraph" w:customStyle="1" w:styleId="ScheduleLevel4">
    <w:name w:val="Schedule Level 4"/>
    <w:basedOn w:val="Normal"/>
    <w:rsid w:val="00A504A2"/>
    <w:pPr>
      <w:tabs>
        <w:tab w:val="num" w:pos="2880"/>
      </w:tabs>
      <w:ind w:left="2880" w:hanging="720"/>
    </w:pPr>
  </w:style>
  <w:style w:type="paragraph" w:customStyle="1" w:styleId="ScheduleLevel5">
    <w:name w:val="Schedule Level 5"/>
    <w:basedOn w:val="Normal"/>
    <w:rsid w:val="00A504A2"/>
    <w:pPr>
      <w:tabs>
        <w:tab w:val="num" w:pos="3600"/>
      </w:tabs>
      <w:ind w:left="3600" w:hanging="720"/>
    </w:pPr>
  </w:style>
  <w:style w:type="paragraph" w:customStyle="1" w:styleId="ScheduleLevel6">
    <w:name w:val="Schedule Level 6"/>
    <w:basedOn w:val="Normal"/>
    <w:rsid w:val="00A504A2"/>
    <w:pPr>
      <w:tabs>
        <w:tab w:val="num" w:pos="4320"/>
      </w:tabs>
      <w:ind w:left="4320" w:hanging="720"/>
    </w:pPr>
  </w:style>
  <w:style w:type="paragraph" w:customStyle="1" w:styleId="Body4">
    <w:name w:val="Body4"/>
    <w:basedOn w:val="Body3"/>
    <w:qFormat/>
    <w:rsid w:val="00A504A2"/>
    <w:pPr>
      <w:ind w:left="3240"/>
    </w:pPr>
  </w:style>
  <w:style w:type="paragraph" w:customStyle="1" w:styleId="Body5">
    <w:name w:val="Body5"/>
    <w:basedOn w:val="Body4"/>
    <w:qFormat/>
    <w:rsid w:val="00A504A2"/>
    <w:pPr>
      <w:ind w:left="3960"/>
    </w:pPr>
  </w:style>
  <w:style w:type="paragraph" w:customStyle="1" w:styleId="Body6">
    <w:name w:val="Body6"/>
    <w:basedOn w:val="Body5"/>
    <w:qFormat/>
    <w:rsid w:val="00A504A2"/>
    <w:pPr>
      <w:ind w:left="4680"/>
    </w:pPr>
  </w:style>
  <w:style w:type="numbering" w:customStyle="1" w:styleId="Headings">
    <w:name w:val="Headings"/>
    <w:uiPriority w:val="99"/>
    <w:rsid w:val="00A504A2"/>
  </w:style>
  <w:style w:type="paragraph" w:customStyle="1" w:styleId="NumberingLevel2">
    <w:name w:val="Numbering Level 2"/>
    <w:basedOn w:val="Normal"/>
    <w:rsid w:val="00311FBD"/>
    <w:pPr>
      <w:tabs>
        <w:tab w:val="num" w:pos="1440"/>
      </w:tabs>
      <w:ind w:left="1440" w:hanging="720"/>
    </w:pPr>
  </w:style>
  <w:style w:type="paragraph" w:customStyle="1" w:styleId="NumberingLevel3">
    <w:name w:val="Numbering Level 3"/>
    <w:basedOn w:val="Normal"/>
    <w:rsid w:val="00311FBD"/>
    <w:pPr>
      <w:tabs>
        <w:tab w:val="num" w:pos="2160"/>
      </w:tabs>
      <w:ind w:left="2160" w:hanging="720"/>
    </w:pPr>
  </w:style>
  <w:style w:type="paragraph" w:customStyle="1" w:styleId="Body7">
    <w:name w:val="Body7"/>
    <w:basedOn w:val="Body6"/>
    <w:qFormat/>
    <w:rsid w:val="00A504A2"/>
    <w:pPr>
      <w:ind w:firstLine="720"/>
    </w:pPr>
  </w:style>
  <w:style w:type="paragraph" w:customStyle="1" w:styleId="DefinitionLevel1">
    <w:name w:val="Definition Level 1"/>
    <w:basedOn w:val="Normal"/>
    <w:qFormat/>
    <w:rsid w:val="00A504A2"/>
    <w:pPr>
      <w:numPr>
        <w:numId w:val="1"/>
      </w:numPr>
    </w:pPr>
  </w:style>
  <w:style w:type="paragraph" w:customStyle="1" w:styleId="DefinitionLevel2">
    <w:name w:val="Definition Level 2"/>
    <w:basedOn w:val="Normal"/>
    <w:qFormat/>
    <w:rsid w:val="00A504A2"/>
    <w:pPr>
      <w:numPr>
        <w:ilvl w:val="1"/>
        <w:numId w:val="1"/>
      </w:numPr>
    </w:pPr>
  </w:style>
  <w:style w:type="paragraph" w:customStyle="1" w:styleId="DefinitionLevel3">
    <w:name w:val="Definition Level 3"/>
    <w:basedOn w:val="Normal"/>
    <w:rsid w:val="00A504A2"/>
    <w:pPr>
      <w:numPr>
        <w:ilvl w:val="2"/>
        <w:numId w:val="1"/>
      </w:numPr>
    </w:pPr>
  </w:style>
  <w:style w:type="paragraph" w:customStyle="1" w:styleId="DefinitionLevel4">
    <w:name w:val="Definition Level 4"/>
    <w:basedOn w:val="Normal"/>
    <w:rsid w:val="00A504A2"/>
    <w:pPr>
      <w:numPr>
        <w:ilvl w:val="3"/>
        <w:numId w:val="1"/>
      </w:numPr>
    </w:pPr>
  </w:style>
  <w:style w:type="character" w:styleId="FootnoteReference">
    <w:name w:val="footnote reference"/>
    <w:rsid w:val="00A504A2"/>
    <w:rPr>
      <w:rFonts w:ascii="Arial" w:hAnsi="Arial"/>
      <w:b/>
      <w:sz w:val="20"/>
      <w:vertAlign w:val="superscript"/>
    </w:rPr>
  </w:style>
  <w:style w:type="character" w:customStyle="1" w:styleId="FootnoteReference0">
    <w:name w:val="Footnote Reference."/>
    <w:semiHidden/>
    <w:rsid w:val="00A504A2"/>
    <w:rPr>
      <w:rFonts w:ascii="Arial" w:hAnsi="Arial"/>
      <w:dstrike w:val="0"/>
      <w:sz w:val="16"/>
      <w:szCs w:val="16"/>
      <w:vertAlign w:val="superscript"/>
    </w:rPr>
  </w:style>
  <w:style w:type="paragraph" w:styleId="FootnoteText">
    <w:name w:val="footnote text"/>
    <w:basedOn w:val="Normal"/>
    <w:link w:val="FootnoteTextChar"/>
    <w:rsid w:val="00A504A2"/>
    <w:pPr>
      <w:spacing w:after="60" w:line="240" w:lineRule="auto"/>
    </w:pPr>
    <w:rPr>
      <w:sz w:val="16"/>
    </w:rPr>
  </w:style>
  <w:style w:type="character" w:customStyle="1" w:styleId="FootnoteTextChar">
    <w:name w:val="Footnote Text Char"/>
    <w:link w:val="FootnoteText"/>
    <w:rsid w:val="00A504A2"/>
    <w:rPr>
      <w:rFonts w:ascii="Arial" w:hAnsi="Arial"/>
      <w:sz w:val="16"/>
    </w:rPr>
  </w:style>
  <w:style w:type="character" w:customStyle="1" w:styleId="Heading2Char">
    <w:name w:val="Heading 2 Char"/>
    <w:link w:val="Heading2"/>
    <w:rsid w:val="008A6F9A"/>
    <w:rPr>
      <w:rFonts w:ascii="Arial" w:hAnsi="Arial"/>
      <w:lang w:val="en-US"/>
    </w:rPr>
  </w:style>
  <w:style w:type="paragraph" w:customStyle="1" w:styleId="HeadingCHR">
    <w:name w:val="Heading CHR"/>
    <w:basedOn w:val="Normal"/>
    <w:qFormat/>
    <w:rsid w:val="006271AE"/>
    <w:pPr>
      <w:numPr>
        <w:numId w:val="2"/>
      </w:numPr>
    </w:pPr>
  </w:style>
  <w:style w:type="paragraph" w:customStyle="1" w:styleId="HeadingNUM">
    <w:name w:val="Heading NUM"/>
    <w:basedOn w:val="Normal"/>
    <w:qFormat/>
    <w:rsid w:val="006271AE"/>
    <w:pPr>
      <w:tabs>
        <w:tab w:val="num" w:pos="720"/>
      </w:tabs>
      <w:ind w:left="720" w:hanging="720"/>
    </w:pPr>
  </w:style>
  <w:style w:type="character" w:styleId="Hyperlink">
    <w:name w:val="Hyperlink"/>
    <w:uiPriority w:val="99"/>
    <w:rsid w:val="00A504A2"/>
    <w:rPr>
      <w:color w:val="0000FF"/>
      <w:u w:val="single"/>
    </w:rPr>
  </w:style>
  <w:style w:type="paragraph" w:customStyle="1" w:styleId="lnpartno">
    <w:name w:val="lnpartno"/>
    <w:basedOn w:val="Normal"/>
    <w:next w:val="NoSpacing"/>
    <w:semiHidden/>
    <w:qFormat/>
    <w:rsid w:val="00A504A2"/>
    <w:pPr>
      <w:tabs>
        <w:tab w:val="num" w:pos="720"/>
      </w:tabs>
      <w:ind w:left="720" w:hanging="720"/>
      <w:jc w:val="left"/>
    </w:pPr>
    <w:rPr>
      <w:szCs w:val="18"/>
    </w:rPr>
  </w:style>
  <w:style w:type="paragraph" w:styleId="NoSpacing">
    <w:name w:val="No Spacing"/>
    <w:uiPriority w:val="1"/>
    <w:qFormat/>
    <w:rsid w:val="00A504A2"/>
  </w:style>
  <w:style w:type="numbering" w:customStyle="1" w:styleId="lnpartnum">
    <w:name w:val="lnpartnum"/>
    <w:uiPriority w:val="99"/>
    <w:rsid w:val="00A504A2"/>
  </w:style>
  <w:style w:type="paragraph" w:customStyle="1" w:styleId="lnschedno">
    <w:name w:val="lnschedno"/>
    <w:basedOn w:val="Normal"/>
    <w:next w:val="Normal"/>
    <w:semiHidden/>
    <w:rsid w:val="00A504A2"/>
    <w:pPr>
      <w:tabs>
        <w:tab w:val="num" w:pos="720"/>
      </w:tabs>
      <w:ind w:left="720" w:hanging="720"/>
    </w:pPr>
  </w:style>
  <w:style w:type="paragraph" w:customStyle="1" w:styleId="Part">
    <w:name w:val="Part"/>
    <w:basedOn w:val="Normal"/>
    <w:next w:val="ScheduleHeading"/>
    <w:semiHidden/>
    <w:qFormat/>
    <w:rsid w:val="00A504A2"/>
    <w:pPr>
      <w:spacing w:after="0" w:line="240" w:lineRule="auto"/>
      <w:jc w:val="center"/>
    </w:pPr>
    <w:rPr>
      <w:rFonts w:ascii="Arial Bold" w:hAnsi="Arial Bold"/>
      <w:b/>
    </w:rPr>
  </w:style>
  <w:style w:type="paragraph" w:customStyle="1" w:styleId="ScheduleLevel7">
    <w:name w:val="Schedule Level 7"/>
    <w:basedOn w:val="Normal"/>
    <w:rsid w:val="00A504A2"/>
    <w:pPr>
      <w:tabs>
        <w:tab w:val="num" w:pos="5040"/>
      </w:tabs>
      <w:ind w:left="5040" w:hanging="720"/>
    </w:pPr>
  </w:style>
  <w:style w:type="numbering" w:customStyle="1" w:styleId="ScheduleNumbering">
    <w:name w:val="Schedule Numbering"/>
    <w:basedOn w:val="NoList"/>
    <w:rsid w:val="00A504A2"/>
  </w:style>
  <w:style w:type="paragraph" w:styleId="TOC4">
    <w:name w:val="toc 4"/>
    <w:basedOn w:val="Normal"/>
    <w:next w:val="Normal"/>
    <w:autoRedefine/>
    <w:uiPriority w:val="39"/>
    <w:rsid w:val="00A504A2"/>
    <w:pPr>
      <w:tabs>
        <w:tab w:val="right" w:pos="9072"/>
      </w:tabs>
      <w:spacing w:before="20" w:after="0"/>
      <w:ind w:left="601"/>
    </w:pPr>
    <w:rPr>
      <w:noProof/>
    </w:rPr>
  </w:style>
  <w:style w:type="paragraph" w:customStyle="1" w:styleId="NumberingLevel4">
    <w:name w:val="Numbering Level 4"/>
    <w:basedOn w:val="Normal"/>
    <w:rsid w:val="00311FBD"/>
    <w:pPr>
      <w:tabs>
        <w:tab w:val="num" w:pos="2880"/>
      </w:tabs>
      <w:ind w:left="2880" w:hanging="720"/>
    </w:pPr>
  </w:style>
  <w:style w:type="paragraph" w:customStyle="1" w:styleId="NumberingLevel5">
    <w:name w:val="Numbering Level 5"/>
    <w:basedOn w:val="Normal"/>
    <w:rsid w:val="00311FBD"/>
    <w:pPr>
      <w:tabs>
        <w:tab w:val="num" w:pos="3600"/>
      </w:tabs>
      <w:ind w:left="3600" w:hanging="720"/>
    </w:pPr>
  </w:style>
  <w:style w:type="paragraph" w:customStyle="1" w:styleId="NumberingLevel6">
    <w:name w:val="Numbering Level 6"/>
    <w:basedOn w:val="Normal"/>
    <w:rsid w:val="00311FBD"/>
    <w:pPr>
      <w:tabs>
        <w:tab w:val="num" w:pos="4320"/>
      </w:tabs>
      <w:ind w:left="4320" w:hanging="720"/>
    </w:pPr>
  </w:style>
  <w:style w:type="paragraph" w:customStyle="1" w:styleId="NumberingLevel7">
    <w:name w:val="Numbering Level 7"/>
    <w:basedOn w:val="Normal"/>
    <w:rsid w:val="00311FBD"/>
    <w:pPr>
      <w:tabs>
        <w:tab w:val="num" w:pos="5040"/>
      </w:tabs>
      <w:ind w:left="5040" w:hanging="720"/>
    </w:pPr>
  </w:style>
  <w:style w:type="paragraph" w:styleId="Header">
    <w:name w:val="header"/>
    <w:basedOn w:val="Normal"/>
    <w:link w:val="HeaderChar"/>
    <w:rsid w:val="00A21690"/>
    <w:pPr>
      <w:tabs>
        <w:tab w:val="center" w:pos="4513"/>
        <w:tab w:val="right" w:pos="9026"/>
      </w:tabs>
    </w:pPr>
  </w:style>
  <w:style w:type="character" w:customStyle="1" w:styleId="HeaderChar">
    <w:name w:val="Header Char"/>
    <w:basedOn w:val="DefaultParagraphFont"/>
    <w:link w:val="Header"/>
    <w:rsid w:val="00A21690"/>
    <w:rPr>
      <w:rFonts w:ascii="Arial" w:hAnsi="Arial"/>
    </w:rPr>
  </w:style>
  <w:style w:type="paragraph" w:customStyle="1" w:styleId="Level1">
    <w:name w:val="Level 1"/>
    <w:basedOn w:val="Normal"/>
    <w:rsid w:val="00970CA5"/>
    <w:pPr>
      <w:tabs>
        <w:tab w:val="num" w:pos="720"/>
      </w:tabs>
      <w:spacing w:after="220" w:line="240" w:lineRule="auto"/>
      <w:ind w:left="720" w:hanging="720"/>
      <w:outlineLvl w:val="0"/>
    </w:pPr>
    <w:rPr>
      <w:rFonts w:eastAsia="Batang"/>
    </w:rPr>
  </w:style>
  <w:style w:type="paragraph" w:customStyle="1" w:styleId="Level2">
    <w:name w:val="Level 2"/>
    <w:basedOn w:val="Normal"/>
    <w:rsid w:val="00970CA5"/>
    <w:pPr>
      <w:tabs>
        <w:tab w:val="num" w:pos="1440"/>
      </w:tabs>
      <w:spacing w:after="220" w:line="240" w:lineRule="auto"/>
      <w:ind w:left="1440" w:hanging="720"/>
      <w:outlineLvl w:val="1"/>
    </w:pPr>
    <w:rPr>
      <w:rFonts w:eastAsia="Batang"/>
    </w:rPr>
  </w:style>
  <w:style w:type="paragraph" w:customStyle="1" w:styleId="Level3">
    <w:name w:val="Level 3"/>
    <w:basedOn w:val="Normal"/>
    <w:rsid w:val="00970CA5"/>
    <w:pPr>
      <w:tabs>
        <w:tab w:val="num" w:pos="2160"/>
      </w:tabs>
      <w:spacing w:after="220" w:line="240" w:lineRule="auto"/>
      <w:ind w:left="2160" w:hanging="720"/>
      <w:outlineLvl w:val="2"/>
    </w:pPr>
    <w:rPr>
      <w:rFonts w:eastAsia="Batang"/>
    </w:rPr>
  </w:style>
  <w:style w:type="paragraph" w:customStyle="1" w:styleId="Level4">
    <w:name w:val="Level 4"/>
    <w:basedOn w:val="Normal"/>
    <w:rsid w:val="00970CA5"/>
    <w:pPr>
      <w:tabs>
        <w:tab w:val="num" w:pos="2880"/>
      </w:tabs>
      <w:spacing w:after="220" w:line="240" w:lineRule="auto"/>
      <w:ind w:left="2880" w:hanging="720"/>
      <w:outlineLvl w:val="3"/>
    </w:pPr>
    <w:rPr>
      <w:rFonts w:eastAsia="Batang"/>
    </w:rPr>
  </w:style>
  <w:style w:type="paragraph" w:customStyle="1" w:styleId="Level5">
    <w:name w:val="Level 5"/>
    <w:basedOn w:val="Normal"/>
    <w:rsid w:val="00970CA5"/>
    <w:pPr>
      <w:tabs>
        <w:tab w:val="num" w:pos="3600"/>
      </w:tabs>
      <w:spacing w:after="220" w:line="240" w:lineRule="auto"/>
      <w:ind w:left="3600" w:hanging="720"/>
      <w:outlineLvl w:val="4"/>
    </w:pPr>
    <w:rPr>
      <w:rFonts w:eastAsia="Batang"/>
    </w:rPr>
  </w:style>
  <w:style w:type="paragraph" w:customStyle="1" w:styleId="Level6">
    <w:name w:val="Level 6"/>
    <w:basedOn w:val="Normal"/>
    <w:rsid w:val="00970CA5"/>
    <w:pPr>
      <w:tabs>
        <w:tab w:val="num" w:pos="4320"/>
      </w:tabs>
      <w:spacing w:after="220" w:line="240" w:lineRule="auto"/>
      <w:ind w:left="4320" w:hanging="720"/>
      <w:outlineLvl w:val="5"/>
    </w:pPr>
    <w:rPr>
      <w:rFonts w:eastAsia="Batang"/>
    </w:rPr>
  </w:style>
  <w:style w:type="paragraph" w:styleId="BalloonText">
    <w:name w:val="Balloon Text"/>
    <w:basedOn w:val="Normal"/>
    <w:link w:val="BalloonTextChar"/>
    <w:rsid w:val="00A66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663D8"/>
    <w:rPr>
      <w:rFonts w:ascii="Segoe UI" w:hAnsi="Segoe UI" w:cs="Segoe UI"/>
      <w:sz w:val="18"/>
      <w:szCs w:val="18"/>
    </w:rPr>
  </w:style>
  <w:style w:type="character" w:styleId="CommentReference">
    <w:name w:val="annotation reference"/>
    <w:basedOn w:val="DefaultParagraphFont"/>
    <w:uiPriority w:val="99"/>
    <w:rsid w:val="00B6675C"/>
    <w:rPr>
      <w:sz w:val="16"/>
      <w:szCs w:val="16"/>
    </w:rPr>
  </w:style>
  <w:style w:type="paragraph" w:styleId="CommentText">
    <w:name w:val="annotation text"/>
    <w:basedOn w:val="Normal"/>
    <w:link w:val="CommentTextChar"/>
    <w:rsid w:val="00B6675C"/>
    <w:pPr>
      <w:spacing w:line="240" w:lineRule="auto"/>
    </w:pPr>
  </w:style>
  <w:style w:type="character" w:customStyle="1" w:styleId="CommentTextChar">
    <w:name w:val="Comment Text Char"/>
    <w:basedOn w:val="DefaultParagraphFont"/>
    <w:link w:val="CommentText"/>
    <w:rsid w:val="00B6675C"/>
    <w:rPr>
      <w:rFonts w:ascii="Arial" w:hAnsi="Arial"/>
    </w:rPr>
  </w:style>
  <w:style w:type="paragraph" w:styleId="CommentSubject">
    <w:name w:val="annotation subject"/>
    <w:basedOn w:val="CommentText"/>
    <w:next w:val="CommentText"/>
    <w:link w:val="CommentSubjectChar"/>
    <w:rsid w:val="00B6675C"/>
    <w:rPr>
      <w:b/>
      <w:bCs/>
    </w:rPr>
  </w:style>
  <w:style w:type="character" w:customStyle="1" w:styleId="CommentSubjectChar">
    <w:name w:val="Comment Subject Char"/>
    <w:basedOn w:val="CommentTextChar"/>
    <w:link w:val="CommentSubject"/>
    <w:rsid w:val="00B6675C"/>
    <w:rPr>
      <w:rFonts w:ascii="Arial" w:hAnsi="Arial"/>
      <w:b/>
      <w:bCs/>
    </w:rPr>
  </w:style>
  <w:style w:type="paragraph" w:styleId="Revision">
    <w:name w:val="Revision"/>
    <w:hidden/>
    <w:uiPriority w:val="99"/>
    <w:semiHidden/>
    <w:rsid w:val="00B6675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FooterChar">
    <w:name w:val="Footer Char"/>
    <w:basedOn w:val="DefaultParagraphFont"/>
    <w:link w:val="Footer"/>
    <w:uiPriority w:val="99"/>
    <w:rsid w:val="004E5729"/>
    <w:rPr>
      <w:sz w:val="18"/>
      <w:szCs w:val="16"/>
    </w:rPr>
  </w:style>
  <w:style w:type="paragraph" w:customStyle="1" w:styleId="BLevel2">
    <w:name w:val="B Level 2"/>
    <w:basedOn w:val="Heading2"/>
    <w:rsid w:val="001C1C10"/>
    <w:pPr>
      <w:numPr>
        <w:numId w:val="6"/>
      </w:numPr>
      <w:spacing w:after="240" w:line="240" w:lineRule="auto"/>
    </w:pPr>
    <w:rPr>
      <w:rFonts w:eastAsia="Times New Roman"/>
      <w:color w:val="701A2E"/>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parking.co.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D5F50FB0A4042BDFE2BD28119AB14" ma:contentTypeVersion="5" ma:contentTypeDescription="Create a new document." ma:contentTypeScope="" ma:versionID="57e31448bb412931033c0cf71759608e">
  <xsd:schema xmlns:xsd="http://www.w3.org/2001/XMLSchema" xmlns:xs="http://www.w3.org/2001/XMLSchema" xmlns:p="http://schemas.microsoft.com/office/2006/metadata/properties" xmlns:ns3="d5f852d6-14fe-46cb-8626-81e9d08f5462" targetNamespace="http://schemas.microsoft.com/office/2006/metadata/properties" ma:root="true" ma:fieldsID="a78e88380959cf4245b55294f4029ed7" ns3:_="">
    <xsd:import namespace="d5f852d6-14fe-46cb-8626-81e9d08f54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852d6-14fe-46cb-8626-81e9d08f54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St9rB9FKMXCG/k4zyG6k80hoA==">CgMxLjAaJwoBMBIiCiAIBCocCgtBQUFCUUZkVzViSRAIGgtBQUFCUUZkVzViSRonCgExEiIKIAgEKhwKC0FBQUJRRmRXNWJJEAgaC0FBQUJRRmRXNWJNGicKATISIgogCAQqHAoLQUFBQlFGZFc1Y2sQCBoLQUFBQlFGZFc1Y2saJwoBMxIiCiAIBCocCgtBQUFCUUZkVzVjaxAIGgtBQUFCUUZkVzVjbxonCgE0EiIKIAgEKhwKC0FBQUJRRmRXNWNrEAgaC0FBQUJRRmRXNWNzGicKATUSIgogCAQqHAoLQUFBQlFGZFc1Y2sQCBoLQUFBQlFGZFc1Y3caJwoBNhIiCiAIBCocCgtBQUFCUUZkVzVjaxAIGgtBQUFCUUZkVzVjMBonCgE3EiIKIAgEKhwKC0FBQUJRRmRXNWU4EAgaC0FBQUJRRmRXNWU4GicKATgSIgogCAQqHAoLQUFBQlFGZFc1ZTgQCBoLQUFBQlFGZFc1ZkEaJwoBORIiCiAIBCocCgtBQUFCUUZkVzVlOBAIGgtBQUFCUUZkVzVmRRobCgIxMBIVChMIBCoPCgtBQUFCUUZkVGxzURACGhsKAjExEhUKEwgEKg8KC0FBQUJRRmRUbHNREAEaKAoCMTISIgogCAQqHAoLQUFBQlFGZFc1ZnMQCBoLQUFBQlFGZFc1ZnMaKAoCMTMSIgogCAQqHAoLQUFBQlFGZFc1ZnMQCBoLQUFBQlFGZFc1ZncaKAoCMTQSIgogCAQqHAoLQUFBQlFGZFc1ZnMQCBoLQUFBQlFGZFc1ZjAaKAoCMTUSIgogCAQqHAoLQUFBQlFGZFRscWsQCBoLQUFBQlFGZFRscWsaKAoCMTYSIgogCAQqHAoLQUFBQlFGZFc1ZG8QCBoLQUFBQlFGZFc1ZG8aKAoCMTcSIgogCAQqHAoLQUFBQlFGZFc1ZG8QCBoLQUFBQlFGZFc1ZHMaKAoCMTgSIgogCAQqHAoLQUFBQlFGZFc1ZG8QCBoLQUFBQlFGZFc1ZHcaKAoCMTkSIgogCAQqHAoLQUFBQlFGZFc1ZG8QCBoLQUFBQlFGZFc1ZDAaGwoCMjASFQoTCAQqDwoLQUFBQlFGZFc1ZWMQARobCgIyMRIVChMIBCoPCgtBQUFCUUZkVzVlYxACGigKAjIyEiIKIAgEKhwKC0FBQUJRRmRXNWZjEAgaC0FBQUJRRmRXNWZjGigKAjIzEiIKIAgEKhwKC0FBQUJRRmRXNWZjEAgaC0FBQUJRRmRXNWZnGigKAjI0EiIKIAgEKhwKC0FBQUJRRmRXNWZjEAgaC0FBQUJRRmRXNWZrGigKAjI1EiIKIAgEKhwKC0FBQUJRRmRXNWZjEAgaC0FBQUJRRmRXNWZvGhsKAjI2EhUKEwgEKg8KC0FBQUJRRmRXNVZ3EAIaKAoCMjcSIgogCAQqHAoLQUFBQlFGZFRsckEQCBoLQUFBQlFGZFRsckEaKAoCMjgSIgogCAQqHAoLQUFBQlFGZFRsckEQCBoLQUFBQlFGZFRsckUaKAoCMjkSIgogCAQqHAoLQUFBQlFGZFRsckEQCBoLQUFBQlFGZFRsckkaGwoCMzASFQoTCAQqDwoLQUFBQlFGZFc1Vk0QARobCgIzMRIVChMIBCoPCgtBQUFCUUZkVzVWTRABGigKAjMyEiIKIAgEKhwKC0FBQUJRRmRUTng0EAgaC0FBQUJRRmRUTng0GigKAjMzEiIKIAgEKhwKC0FBQUJRRmRUTng0EAgaC0FBQUJRRmRUTng4GhsKAjM0EhUKEwgEKg8KC0FBQUJRRmRXNWJnEAEaKAoCMzUSIgogCAQqHAoLQUFBQlFGZFRsc0EQCBoLQUFBQlFGZFRsc0EaKAoCMzYSIgogCAQqHAoLQUFBQlFGZFRsc0EQCBoLQUFBQlFGZFRsc0UaKAoCMzcSIgogCAQqHAoLQUFBQlFGZFRsc0EQCBoLQUFBQlFGZFRsc0kaKAoCMzgSIgogCAQqHAoLQUFBQlFGZFc1Y1kQCBoLQUFBQlFGZFc1Y1kaKAoCMzkSIgogCAQqHAoLQUFBQlFGZFc1Y1kQCBoLQUFBQlFGZFc1Y2MaKAoCNDASIgogCAQqHAoLQUFBQlFGZFc1Y1kQCBoLQUFBQlFGZFc1Y2caKAoCNDESIgogCAQqHAoLQUFBQlFGZFRCVncQCBoLQUFBQlFGZFRCVncaKAoCNDISIgogCAQqHAoLQUFBQlFGZFRCVncQCBoLQUFBQlFGZFRCVjAaKAoCNDMSIgogCAQqHAoLQUFBQlFGZFRCVncQCBoLQUFBQlFGZFRCVjQaKAoCNDQSIgogCAQqHAoLQUFBQlFGZFRCVncQCBoLQUFBQlFGZFROeG8aKAoCNDUSIgogCAQqHAoLQUFBQlFGZFc1YlEQCBoLQUFBQlFGZFc1YlEaKAoCNDYSIgogCAQqHAoLQUFBQlFGZFc1YlEQCBoLQUFBQlFGZFc1YlUaKAoCNDcSIgogCAQqHAoLQUFBQlFGZFc1YlEQCBoLQUFBQlFGZFc1YlkaKAoCNDgSIgogCAQqHAoLQUFBQlFGZFc1ZDQQCBoLQUFBQlFGZFc1ZDQaKAoCNDkSIgogCAQqHAoLQUFBQlFGZFc1ZDQQCBoLQUFBQlFGZFc1ZDgaGwoCNTASFQoTCAQqDwoLQUFBQlFGZFc1ZlkQARobCgI1MRIVChMIBCoPCgtBQUFCUUZkVzVWRRABGhsKAjUyEhUKEwgEKg8KC0FBQUJRRmRXNVZFEAEaKAoCNTMSIgogCAQqHAoLQUFBQlFGZFc1ZEkQCBoLQUFBQlFGZFc1ZEkaKAoCNTQSIgogCAQqHAoLQUFBQlFGZFc1ZEkQCBoLQUFBQlFGZFc1ZE0aGwoCNTUSFQoTCAQqDwoLQUFBQlFGZFc1VkUQARooCgI1NhIiCiAIBCocCgtBQUFCUUZkVzVjQRAIGgtBQUFCUUZkVzVjQRooCgI1NxIiCiAIBCocCgtBQUFCUUZkVzVjQRAIGgtBQUFCUUZkVzVjRRooCgI1OBIiCiAIBCocCgtBQUFCUUZkVzVjQRAIGgtBQUFCUUZkVzVjSRooCgI1ORIiCiAIBCocCgtBQUFCUUZkVzVjQRAIGgtBQUFCUUZkVzVzSRooCgI2MBIiCiAIBCocCgtBQUFCUUZkVE55QRAIGgtBQUFCUUZkVE55QRooCgI2MRIiCiAIBCocCgtBQUFCUUZkVE55QRAIGgtBQUFCUUZkVE55RRobCgI2MhIVChMIBCoPCgtBQUFCUUZkVzVWRRACGhsKAjYzEhUKEwgEKg8KC0FBQUJRRmRXNVZFEAIaKAoCNjQSIgogCAQqHAoLQUFBQlFGZFc1YmsQCBoLQUFBQlFGZFc1YmsaKAoCNjUSIgogCAQqHAoLQUFBQlFGZFc1YmsQCBoLQUFBQlFGZFc1Ym8aGwoCNjYSFQoTCAQqDwoLQUFBQlFGZFc1VkUQAhooCgI2NxIiCiAIBCocCgtBQUFCUUZkVzVmTRAIGgtBQUFCUUZkVzVmTRooCgI2OBIiCiAIBCocCgtBQUFCUUZkVzVmTRAIGgtBQUFCUUZkVzVmURooCgI2ORIiCiAIBCocCgtBQUFCUUZkVzVmTRAIGgtBQUFCUUZkVzVmVRooCgI3MBIiCiAIBCocCgtBQUFCUUZkVGxyWRAIGgtBQUFCUUZkVGxyWRooCgI3MRIiCiAIBCocCgtBQUFCUUZkVGxyWRAIGgtBQUFCUUZkVGxyYxooCgI3MhIiCiAIBCocCgtBQUFCUUZkVGxyWRAIGgtBQUFCUUZkVGxyZxooCgI3MxIiCiAIBCocCgtBQUFCUUZkVGxyWRAIGgtBQUFCUUZkVGxyaxooCgI3NBIiCiAIBCocCgtBQUFCUUZkVzVlQRAIGgtBQUFCUUZkVzVlQRooCgI3NRIiCiAIBCocCgtBQUFCUUZkVzVlQRAIGgtBQUFCUUZkVzVlRRooCgI3NhIiCiAIBCocCgtBQUFCUUZkVzVlQRAIGgtBQUFCUUZkVzVlSRooCgI3NxIiCiAIBCocCgtBQUFCUUZkVE55SRAIGgtBQUFCUUZkVE55SRooCgI3OBIiCiAIBCocCgtBQUFCUUZkVE55SRAIGgtBQUFCUUZkVE55TRooCgI3ORIiCiAIBCocCgtBQUFCUUZkVE55SRAIGgtBQUFCUUZkVE55URooCgI4MBIiCiAIBCocCgtBQUFCUUZkVE55SRAIGgtBQUFCUUZkVE55VRooCgI4MRIiCiAIBCocCgtBQUFCUUZkVEJWTRAIGgtBQUFCUUZkVEJWTRooCgI4MhIiCiAIBCocCgtBQUFCUUZkVEJWTRAIGgtBQUFCUUZkVEJWURooCgI4MxIiCiAIBCocCgtBQUFCUUZkVEJWTRAIGgtBQUFCUUZkVEJWVRooCgI4NBIiCiAIBCocCgtBQUFCUUZkVEJWTRAIGgtBQUFCUUZkVzVzaxooCgI4NRIiCiAIBCocCgtBQUFCUUZkVzVjTRAIGgtBQUFCUUZkVzVjTRooCgI4NhIiCiAIBCocCgtBQUFCUUZkVzVjTRAIGgtBQUFCUUZkVzVjURooCgI4NxIiCiAIBCocCgtBQUFCUUZkVzVjTRAIGgtBQUFCUUZkVzVjVRooCgI4OBIiCiAIBCocCgtBQUFCUUZkVGxxMBAIGgtBQUFCUUZkVGxxMBooCgI4ORIiCiAIBCocCgtBQUFCUUZkVGxxMBAIGgtBQUFCUUZkVGxxNBooCgI5MBIiCiAIBCocCgtBQUFCUUZkVGxxMBAIGgtBQUFCUUZkVGxxOBooCgI5MRIiCiAIBCocCgtBQUFCUUZkVzVWYxAIGgtBQUFCUUZkVzVWYxooCgI5MhIiCiAIBCocCgtBQUFCUUZkVzVWYxAIGgtBQUFCUUZkVzVWZxooCgI5MxIiCiAIBCocCgtBQUFCUUZkVzVWYxAIGgtBQUFCUUZkVzVWaxobCgI5NBIVChMIBCoPCgtBQUFCUUZkVzVWURACGigKAjk1EiIKIAgEKhwKC0FBQUJRRmRXNVdBEAgaC0FBQUJRRmRXNVdBGigKAjk2EiIKIAgEKhwKC0FBQUJRRmRXNVdBEAgaC0FBQUJRRmRXNVdFGigKAjk3EiIKIAgEKhwKC0FBQUJRRmRXNVdBEAgaC0FBQUJRRmRXNVdJGigKAjk4EiIKIAgEKhwKC0FBQUJRRmRXNWVnEAgaC0FBQUJRRmRXNWVnGigKAjk5EiIKIAgEKhwKC0FBQUJRRmRXNWVnEAgaC0FBQUJRRmRXNWVrGikKAzEwMBIiCiAIBCocCgtBQUFCUUZkVE55WRAIGgtBQUFCUUZkVE55WRopCgMxMDESIgogCAQqHAoLQUFBQlFGZFROeVkQCBoLQUFBQlFGZFROeWMaKQoDMTAyEiIKIAgEKhwKC0FBQUJRRmRUTnlZEAgaC0FBQUJRRmRUTnlnGikKAzEwMxIiCiAIBCocCgtBQUFCUUZkVE55WRAIGgtBQUFCUUZkVE55axopCgMxMDQSIgogCAQqHAoLQUFBQlFGZFROeVkQCBoLQUFBQlFGZFRscWMaKQoDMTA1EiIKIAgEKhwKC0FBQUJRRmRXNVZJEAgaC0FBQUJRRmRXNVZJGhwKAzEwNhIVChMIBCoPCgtBQUFCUUZkVGxzTRABGikKAzEwNxIiCiAIBCocCgtBQUFCUUZkU2tJdxAIGgtBQUFCUUZkU2tJdxopCgMxMDgSIgogCAQqHAoLQUFBQlFGZFNrSXcQCBoLQUFBQlFGZFNrSTAaKQoDMTA5EiIKIAgEKhwKC0FBQUJRRmRTa0l3EAgaC0FBQUJRRmRUQlU4GikKAzExMBIiCiAIBCocCgtBQUFCUUZkU2tJdxAIGgtBQUFCUUZkVEJWQRopCgMxMTESIgogCAQqHAoLQUFBQlFGZFNrSXcQCBoLQUFBQlFGZFRCVkUaKQoDMTEyEiIKIAgEKhwKC0FBQUJRRmRTa0l3EAgaC0FBQUJRRmRUQlZJGhwKAzExMxIVChMIBCoPCgtBQUFCUUZkVzV0SRABGhwKAzExNBIVChMIBCoPCgtBQUFCUUZkVzV0ZxACGhwKAzExNRIVChMIBCoPCgtBQUFCUUZkVGxxbxABGikKAzExNhIiCiAIBCocCgtBQUFCUUZkVzVhcxAIGgtBQUFCUUZkVzVhcxopCgMxMTcSIgogCAQqHAoLQUFBQlFGZFc1YXMQCBoLQUFBQlFGZFc1YXcaKQoDMTE4EiIKIAgEKhwKC0FBQUJRRmRXNWFzEAgaC0FBQUJRRmRXNWEwGikKAzExORIiCiAIBCocCgtBQUFCUUZkVzVhcxAIGgtBQUFCUUZkVzVhNBopCgMxMjASIgogCAQqHAoLQUFBQlFGZFc1YXMQCBoLQUFBQlFGZFc1YTgaKQoDMTIxEiIKIAgEKhwKC0FBQUJRRmRXNWJzEAgaC0FBQUJRRmRXNWJzGikKAzEyMhIiCiAIBCocCgtBQUFCUUZkVzVicxAIGgtBQUFCUUZkVzVidxopCgMxMjMSIgogCAQqHAoLQUFBQlFGZFc1YnMQCBoLQUFBQlFGZFc1YjAaKQoDMTI0EiIKIAgEKhwKC0FBQUJRRmRXNVdNEAgaC0FBQUJRRmRXNVdNGikKAzEyNRIiCiAIBCocCgtBQUFCUUZkVzVXTRAIGgtBQUFCUUZkVzVXURopCgMxMjYSIgogCAQqHAoLQUFBQlFGZFc1V00QCBoLQUFBQlFGZFc1V1UaKQoDMTI3EiIKIAgEKhwKC0FBQUJRRmRUQlZjEAgaC0FBQUJRRmRUQlZjGikKAzEyOBIiCiAIBCocCgtBQUFCUUZkVEJWYxAIGgtBQUFCUUZkVEJWZxopCgMxMjkSIgogCAQqHAoLQUFBQlFGZFRCVmMQCBoLQUFBQlFGZFRCVmsaKQoDMTMwEiIKIAgEKhwKC0FBQUJRRmRUQlZjEAgaC0FBQUJRRmRUQlZvGikKAzEzMRIiCiAIBCocCgtBQUFCUUZkVGxybxAIGgtBQUFCUUZkVGxybxopCgMxMzISIgogCAQqHAoLQUFBQlFGZFRscm8QCBoLQUFBQlFGZFRscnMaKQoDMTMzEiIKIAgEKhwKC0FBQUJRRmRUbHJvEAgaC0FBQUJRRmRUbHJ3GikKAzEzNBIiCiAIBCocCgtBQUFCUUZkVGxybxAIGgtBQUFCUUZkVGxyMBopCgMxMzUSIgogCAQqHAoLQUFBQlFGZFRscm8QCBoLQUFBQlFGZFRscjQaKQoDMTM2EiIKIAgEKhwKC0FBQUJRRmRUQlZzEAgaC0FBQUJRRmRUQlZzGhwKAzEzNxIVChMIBCoPCgtBQUFCUUZkVzV1QRABGikKAzEzOBIiCiAIBCocCgtBQUFCUUZkVzVhZxAIGgtBQUFCUUZkVzVhZxopCgMxMzkSIgogCAQqHAoLQUFBQlFGZFc1YWcQCBoLQUFBQlFGZFc1YWsaKQoDMTQwEiIKIAgEKhwKC0FBQUJRRmRXNWFnEAgaC0FBQUJRRmRXNWFvGhwKAzE0MRIVChMIBCoPCgtBQUFCUUZkVGxyOBACGikKAzE0MhIiCiAIBCocCgtBQUFCUUZkVGxxcxAIGgtBQUFCUUZkVGxxcxopCgMxNDMSIgogCAQqHAoLQUFBQlFGZFRscXMQCBoLQUFBQlFGZFRscXcaHAoDMTQ0EhUKEwgEKg8KC0FBQUJRRmRUbHI4EAEaHAoDMTQ1EhUKEwgEKg8KC0FBQUJRRmRXNVZvEAIaHAoDMTQ2EhUKEwgEKg8KC0FBQUJRRmRXNVZvEAEaKQoDMTQ3EiIKIAgEKhwKC0FBQUJRRmRXNWM4EAgaC0FBQUJRRmRXNWM4GikKAzE0OBIiCiAIBCocCgtBQUFCUUZkVzVjOBAIGgtBQUFCUUZkVzVkQRopCgMxNDkSIgogCAQqHAoLQUFBQlFGZFc1YzgQCBoLQUFBQlFGZFc1ZEUaKQoDMTUwEiIKIAgEKhwKC0FBQUJRRmRXNWVNEAgaC0FBQUJRRmRXNWVNGikKAzE1MRIiCiAIBCocCgtBQUFCUUZkVzVlTRAIGgtBQUFCUUZkVzVlURopCgMxNTISIgogCAQqHAoLQUFBQlFGZFc1ZU0QCBoLQUFBQlFGZFc1ZVUaKQoDMTUzEiIKIAgEKhwKC0FBQUJRRmRXNWVNEAgaC0FBQUJRRmRXNWVZGikKAzE1NBIiCiAIBCocCgtBQUFCUUZkVzVkaxAIGgtBQUFCUUZkVzVkaxopCgMxNTUSIgogCAQqHAoLQUFBQlFGZFRsc1UQCBoLQUFBQlFGZFRsc1UaKQoDMTU2EiIKIAgEKhwKC0FBQUJRRmRUbHNVEAgaC0FBQUJRRmRUbHNZGikKAzE1NxIiCiAIBCocCgtBQUFCUUZkVGxzVRAIGgtBQUFCUUZkVzVVTRopCgMxNTgSIgogCAQqHAoLQUFBQlFGZFRsc1UQCBoLQUFBQlFGZFc1VVEaHAoDMTU5EhUKEwgEKg8KC0FBQUJRRmRXNVZzEAIaKQoDMTYwEiIKIAgEKhwKC0FBQUJRRmRXNVZzEAgaC0FBQUJRRmRXNXVRGhwKAzE2MRIVChMIBCoPCgtBQUFCUUZkVzVWcxABGikKAzE2MhIiCiAIBCocCgtBQUFCUUZkVzVWMBAIGgtBQUFCUUZkVzVWMBopCgMxNjMSIgogCAQqHAoLQUFBQlFGZFc1VjAQCBoLQUFBQlFGZFc1VjQaKQoDMTY0EiIKIAgEKhwKC0FBQUJRRmRXNVYwEAgaC0FBQUJRRmRXNVY4GikKAzE2NRIiCiAIBCocCgtBQUFCUUZkVzVhWRAIGgtBQUFCUUZkVzVhWRopCgMxNjYSIgogCAQqHAoLQUFBQlFGZFc1YVkQCBoLQUFBQlFGZFc1YWMaKQoDMTY3EiIKIAgEKhwKC0FBQUJRRmRXNWY0EAgaC0FBQUJRRmRXNWY0GikKAzE2OBIiCiAIBCocCgtBQUFCUUZkVzVmNBAIGgtBQUFCUUZkVzVmOBopCgMxNjkSIgogCAQqHAoLQUFBQlFGZFc1ZjQQCBoLQUFBQlFGZFc1Z0EaKQoDMTcwEiIKIAgEKhwKC0FBQUJRRmRXNWY0EAgaC0FBQUJRRmRXNWdFGikKAzE3MRIiCiAIBCocCgtBQUFCUUZkU2tJZxAIGgtBQUFCUUZkU2tJZxopCgMxNzISIgogCAQqHAoLQUFBQlFGZFNrSWcQCBoLQUFBQlFGZFNrSWsaKQoDMTczEiIKIAgEKhwKC0FBQUJRRmRTa0lnEAgaC0FBQUJRRmRTa0lvGikKAzE3NBIiCiAIBCocCgtBQUFCUUZkU2tJZxAIGgtBQUFCUUZkU2tJcxopCgMxNzUSIgogCAQqHAoLQUFBQlFGZFc1VlUQCBoLQUFBQlFGZFc1VlUaKQoDMTc2EiIKIAgEKhwKC0FBQUJRRmRXNVZVEAgaC0FBQUJRRmRXNVZZGikKAzE3NxIiCiAIBCocCgtBQUFCUUZkVzViQRAIGgtBQUFCUUZkVzViQRopCgMxNzgSIgogCAQqHAoLQUFBQlFGZFc1YkEQCBoLQUFBQlFGZFc1YkUaHAoDMTc5EhUKEwgEKg8KC0FBQUJRRmRXNWZJEAIaHAoDMTgwEhUKEwgEKg8KC0FBQUJRRmRXNWZJEAEaKQoDMTgxEiIKIAgEKhwKC0FBQUJRRmRUQlZZEAgaC0FBQUJRRmRUQlZZGikKAzE4MhIiCiAIBCocCgtBQUFCUUZkVzVVNBAIGgtBQUFCUUZkVzVVNBopCgMxODMSIgogCAQqHAoLQUFBQlFGZFc1VTQQCBoLQUFBQlFGZFc1VTgaKQoDMTg0EiIKIAgEKhwKC0FBQUJRRmRXNVU0EAgaC0FBQUJRRmRXNVZBGikKAzE4NRIiCiAIBCocCgtBQUFCUUZkVGxxZxAIGgtBQUFCUUZkVGxxZxopCgMxODYSIgogCAQqHAoLQUFBQlFGZFc1ZFkQCBoLQUFBQlFGZFc1ZFkaKQoDMTg3EiIKIAgEKhwKC0FBQUJRRmRXNWRZEAgaC0FBQUJRRmRXNWRjGikKAzE4OBIiCiAIBCocCgtBQUFCUUZkVzVkWRAIGgtBQUFCUUZkVzVkZxopCgMxODkSIgogCAQqHAoLQUFBQlFGZFc1ZFEQCBoLQUFBQlFGZFc1ZFEaKQoDMTkwEiIKIAgEKhwKC0FBQUJRRmRXNWRREAgaC0FBQUJRRmRXNWRVGikKAzE5MRIiCiAIBCocCgtBQUFCUUZkVzViNBAIGgtBQUFCUUZkVzViNBopCgMxOTISIgogCAQqHAoLQUFBQlFGZFc1YjQQCBoLQUFBQlFGZFc1YjgaKQoDMTkzEiIKIAgEKhwKC0FBQUJRRmRUTnhzEAgaC0FBQUJRRmRUTnhzGikKAzE5NBIiCiAIBCocCgtBQUFCUUZkVE54cxAIGgtBQUFCUUZkVE54dxopCgMxOTUSIgogCAQqHAoLQUFBQlFGZFROeHMQCBoLQUFBQlFGZFROeDAaKQoDMTk2EiIKIAgEKhwKC0FBQUJRRmRXNVVnEAgaC0FBQUJRRmRXNVVnGikKAzE5NxIiCiAIBCocCgtBQUFCUUZkVzVVZxAIGgtBQUFCUUZkVzVVaxopCgMxOTgSIgogCAQqHAoLQUFBQlFGZFc1VWcQCBoLQUFBQlFGZFc1VW8aKQoDMTk5EiIKIAgEKhwKC0FBQUJRRmRXNVVnEAgaC0FBQUJRRmRXNVVzGikKAzIwMBIiCiAIBCocCgtBQUFCUUZkVzVlbxAIGgtBQUFCUUZkVzVlbxopCgMyMDESIgogCAQqHAoLQUFBQlFGZFc1ZW8QCBoLQUFBQlFGZFc1ZXMaKQoDMjAyEiIKIAgEKhwKC0FBQUJRRmRXNWVvEAgaC0FBQUJRRmRXNWV3GikKAzIwMxIiCiAIBCocCgtBQUFCUUZkVzVlbxAIGgtBQUFCUUZkVzVlMBopCgMyMDQSIgogCAQqHAoLQUFBQlFGZFc1ZW8QCBoLQUFBQlFGZFc1ZTQaKQoDMjA1EiIKIAgEKhwKC0FBQUJRRmRXNVVVEAgaC0FBQUJRRmRXNVVVGikKAzIwNhIiCiAIBCocCgtBQUFCUUZkVzVVVRAIGgtBQUFCUUZkVzVVWRopCgMyMDcSIgogCAQqHAoLQUFBQlFGZFc1VVUQCBoLQUFBQlFGZFc1VWMaHAoDMjA4EhUKEwgEKg8KC0FBQUJRRmRXNWM0EAEaKQoDMjA5EiIKIAgEKhwKC0FBQUJRRmRUbHJNEAgaC0FBQUJRRmRUbHJNGikKAzIxMBIiCiAIBCocCgtBQUFCUUZkVGxyTRAIGgtBQUFCUUZkVGxyURopCgMyMTESIgogCAQqHAoLQUFBQlFGZFRsck0QCBoLQUFBQlFGZFRsclUaKQoDMjEyEiIKIAgEKhwKC0FBQUJRRmRTa0lVEAgaC0FBQUJRRmRTa0lVGikKAzIxMxIiCiAIBCocCgtBQUFCUUZkU2tJVRAIGgtBQUFCUUZkU2tJWRopCgMyMTQSIgogCAQqHAoLQUFBQlFGZFNrSVUQCBoLQUFBQlFGZFNrSWMaKQoDMjE1EiIKIAgEKhwKC0FBQUJRRmRXNWJjEAgaC0FBQUJRRmRXNWJjGikKAzIxNhIiCiAIBCocCgtBQUFCUUZkVzVVdxAIGgtBQUFCUUZkVzVVdxopCgMyMTcSIgogCAQqHAoLQUFBQlFGZFc1VXcQCBoLQUFBQlFGZFc1VTAi5gkKC0FBQUJRRmRXNWZzErsJCgtBQUFCUUZkVzVmcxILQUFBQlFGZFc1ZnMaOAoJdGV4dC9odG1sEitJcyB0aGlzIGxpbWl0aW5nIC0gaWUgZG9lcyBpdCBpbmNsdWRlIHN0YWZmIjkKCnRleHQvcGxhaW4SK0lzIHRoaXMgbGltaXRpbmcgLSBpZSBkb2VzIGl0IGluY2x1ZGUgc3RhZmYqSgoRQnJpZGdldCBTYW50YW5kZXIaNS8vc3NsLmdzdGF0aWMuY29tL2RvY3MvY29tbW9uL2JsdWVfc2lsaG91ZXR0ZTk2LTAucG5nMODul+z8MTiEnq/0/DFCvwIKC0FBQUJRRmRXNWZ3EgtBQUFCUUZkVzVmcxokCgl0ZXh0L2h0bWwSF2ZvciBhbGwgY2FyIHBhcmsgdXNlcnMuIiUKCnRleHQvcGxhaW4SF2ZvciBhbGwgY2FyIHBhcmsgdXNlcnMuKkoKEUJyaWRnZXQgU2FudGFuZGVyGjUvL3NzbC5nc3RhdGljLmNvbS9kb2NzL2NvbW1vbi9ibHVlX3NpbGhvdWV0dGU5Ni0wLnBuZzCgna/0/DE4oJ2v9PwxckwKEUJyaWRnZXQgU2FudGFuZGVyGjcKNS8vc3NsLmdzdGF0aWMuY29tL2RvY3MvY29tbW9uL2JsdWVfc2lsaG91ZXR0ZTk2LTAucG5neACIAQGaAQYIABAAGACqARkSF2ZvciBhbGwgY2FyIHBhcmsgdXNlcnMusAEAuAEBQvsDCgtBQUFCUUZkVzVmMBILQUFBQlFGZFc1ZnMabAoJdGV4dC9odG1sEl9EV0YgQ29tbWVudDogQWdyZWVkIGFuZCB3ZSBoYXZlIGluY2x1ZGVkIHNvbWUgYW1lbmRlZCB3b3JkaW5nIG9wcG9zaXRlLCBmb3IgeW91ciBjb25zaWRlcmF0aW9uLiJtCgp0ZXh0L3BsYWluEl9EV0YgQ29tbWVudDogQWdyZWVkIGFuZCB3ZSBoYXZlIGluY2x1ZGVkIHNvbWUgYW1lbmRlZCB3b3JkaW5nIG9wcG9zaXRlLCBmb3IgeW91ciBjb25zaWRlcmF0aW9uLio8CgNEV0YaNS8vc3NsLmdzdGF0aWMuY29tL2RvY3MvY29tbW9uL2JsdWVfc2lsaG91ZXR0ZTk2LTAucG5nMISer/T8MTiEnq/0/DFyPgoDRFdGGjcKNS8vc3NsLmdzdGF0aWMuY29tL2RvY3MvY29tbW9uL2JsdWVfc2lsaG91ZXR0ZTk2LTAucG5neACIAQGaAQYIABAAGACqAWESX0RXRiBDb21tZW50OiBBZ3JlZWQgYW5kIHdlIGhhdmUgaW5jbHVkZWQgc29tZSBhbWVuZGVkIHdvcmRpbmcgb3Bwb3NpdGUsIGZvciB5b3VyIGNvbnNpZGVyYXRpb24usAEAuAEBckwKEUJyaWRnZXQgU2FudGFuZGVyGjcKNS8vc3NsLmdzdGF0aWMuY29tL2RvY3MvY29tbW9uL2JsdWVfc2lsaG91ZXR0ZTk2LTAucG5neACIAQGaAQYIABAAGACqAS0SK0lzIHRoaXMgbGltaXRpbmcgLSBpZSBkb2VzIGl0IGluY2x1ZGUgc3RhZmawAQC4AQEY4O6X7PwxIISer/T8MTAAQglraXguY210MzEi6gkKC0FBQUJRRmRXNVZjEr4JCgtBQUFCUUZkVzVWYxILQUFBQlFGZFc1VmMaLQoJdGV4dC9odG1sEiBvciBvdGhlciBlcXVpcG1lbnQgLSBmbGV4aWJpbGl0eSIuCgp0ZXh0L3BsYWluEiBvciBvdGhlciBlcXVpcG1lbnQgLSBmbGV4aWJpbGl0eSpKChFCcmlkZ2V0IFNhbnRhbmRlcho1Ly9zc2wuZ3N0YXRpYy5jb20vZG9jcy9jb21tb24vYmx1ZV9zaWxob3VldHRlOTYtMC5wbmcw4LP+7PwxOOCh1PCAMkKuBAoLQUFBQlFGZFc1VmcSC0FBQUJRRmRXNVZjGn0KCXRleHQvaHRtbBJwRFdGIENvbW1lbnQ6IE5vdGVkIGFuZCB3ZSBoYXZlIGluY2x1ZGVkIHNvbWUgYW1lbmRtZW50cyB0aGF0IHNlZWsgdG8gcmVmbGVjdCB0aGUgcG9pbnQgYWJvdmUsIGZvciBjb25zaWRlcmF0aW9uLiJ+Cgp0ZXh0L3BsYWluEnBEV0YgQ29tbWVudDogTm90ZWQgYW5kIHdlIGhhdmUgaW5jbHVkZWQgc29tZSBhbWVuZG1lbnRzIHRoYXQgc2VlayB0byByZWZsZWN0IHRoZSBwb2ludCBhYm92ZSwgZm9yIGNvbnNpZGVyYXRpb24uKjwKA0RXRho1Ly9zc2wuZ3N0YXRpYy5jb20vZG9jcy9jb21tb24vYmx1ZV9zaWxob3VldHRlOTYtMC5wbmcwwI6Bt4AyOMCOgbeAMnI+CgNEV0YaNwo1Ly9zc2wuZ3N0YXRpYy5jb20vZG9jcy9jb21tb24vYmx1ZV9zaWxob3VldHRlOTYtMC5wbmd4AIgBAZoBBggAEAAYAKoBchJwRFdGIENvbW1lbnQ6IE5vdGVkIGFuZCB3ZSBoYXZlIGluY2x1ZGVkIHNvbWUgYW1lbmRtZW50cyB0aGF0IHNlZWsgdG8gcmVmbGVjdCB0aGUgcG9pbnQgYWJvdmUsIGZvciBjb25zaWRlcmF0aW9uLrABALgBAUKwAgoLQUFBQlFGZFc1VmsSC0FBQUJRRmRXNVZjGicKCXRleHQvaHRtbBIaQ29udGVudCB3aXRoIHRoaXMgZHJhZnRpbmciKAoKdGV4dC9wbGFpbhIaQ29udGVudCB3aXRoIHRoaXMgZHJhZnRpbmcqPgoFTGV3aWUaNS8vc3NsLmdzdGF0aWMuY29tL2RvY3MvY29tbW9uL2JsdWVfc2lsaG91ZXR0ZTk2LTAucG5nMOCh1PCAMjjgodTwgDJyQAoFTGV3aWUaNwo1Ly9zc2wuZ3N0YXRpYy5jb20vZG9jcy9jb21tb24vYmx1ZV9zaWxob3VldHRlOTYtMC5wbmd4AIgBAZoBBggAEAAYAKoBHBIaQ29udGVudCB3aXRoIHRoaXMgZHJhZnRpbmewAQC4AQFyTAoRQnJpZGdldCBTYW50YW5kZXIaNwo1Ly9zc2wuZ3N0YXRpYy5jb20vZG9jcy9jb21tb24vYmx1ZV9zaWxob3VldHRlOTYtMC5wbmd4AIgBAZoBBggAEAAYAKoBIhIgb3Igb3RoZXIgZXF1aXBtZW50IC0gZmxleGliaWxpdHmwAQC4AQEY4LP+7PwxIOCh1PCAMjAAQgpraXguY210MTIzIowHCgtBQUFCUUZkVzVkNBLhBgoLQUFBQlFGZFc1ZDQSC0FBQUJRRmRXNWQ0Gj0KCXRleHQvaHRtbBIwb3IgaGF2ZSBhIGRldHJpbWVudGFsIGltcGFjdHMgb24gdXNlcnMgLyBvdGhlcnM/Ij4KCnRleHQvcGxhaW4SMG9yIGhhdmUgYSBkZXRyaW1lbnRhbCBpbXBhY3RzIG9uIHVzZXJzIC8gb3RoZXJzPypKChFCcmlkZ2V0IFNhbnRhbmRlcho1Ly9zc2wuZ3N0YXRpYy5jb20vZG9jcy9jb21tb24vYmx1ZV9zaWxob3VldHRlOTYtMC5wbmcwgObNioEyOKDrpbaBMkLUAwoLQUFBQlFGZFc1ZDgSC0FBQUJRRmRXNWQ0Gl8KCXRleHQvaHRtbBJSRFdGIENvbW1lbnQ6IFBhcmFncmFwaCB1cGRhdGVkIHRvIHJlZmxlY3QgcG9zaXRpb24gYWdyZWVkIG9uIHRoZSBjYWxsIG9uIDEzLjA2LjI0LiJgCgp0ZXh0L3BsYWluElJEV0YgQ29tbWVudDogUGFyYWdyYXBoIHVwZGF0ZWQgdG8gcmVmbGVjdCBwb3NpdGlvbiBhZ3JlZWQgb24gdGhlIGNhbGwgb24gMTMuMDYuMjQuKjwKA0RXRho1Ly9zc2wuZ3N0YXRpYy5jb20vZG9jcy9jb21tb24vYmx1ZV9zaWxob3VldHRlOTYtMC5wbmcwoOultoEyOKDrpbaBMnI+CgNEV0YaNwo1Ly9zc2wuZ3N0YXRpYy5jb20vZG9jcy9jb21tb24vYmx1ZV9zaWxob3VldHRlOTYtMC5wbmd4AIgBAZoBBggAEAAYAKoBVBJSRFdGIENvbW1lbnQ6IFBhcmFncmFwaCB1cGRhdGVkIHRvIHJlZmxlY3QgcG9zaXRpb24gYWdyZWVkIG9uIHRoZSBjYWxsIG9uIDEzLjA2LjI0LrABALgBAXJMChFCcmlkZ2V0IFNhbnRhbmRlcho3CjUvL3NzbC5nc3RhdGljLmNvbS9kb2NzL2NvbW1vbi9ibHVlX3NpbGhvdWV0dGU5Ni0wLnBuZ3gAiAEBmgEGCAAQABgAqgEyEjBvciBoYXZlIGEgZGV0cmltZW50YWwgaW1wYWN0cyBvbiB1c2VycyAvIG90aGVycz+wAQC4AQEYgObNioEyIKDrpbaBMjAAQglraXguY210NzEi+QoKC0FBQUJRRmRXNWJzEs0KCgtBQUFCUUZkVzVicxILQUFBQlFGZFc1YnMahQEKCXRleHQvaHRtbBJ4VGhlIGNvc3RzIHdvdWxkIGJlIGRlZHVjdGVkIGFzIGEgZml4ZWQgY29zdCBmb3IgbWFya2V0aW5nLiBCb3RoIHBhcnRpZXMgc2hvdWxkIGFncmVlIHRoZSBidWRnZXQgZm9yIG1hcmtldGluZyBjYXIgcGFya3MuIoYBCgp0ZXh0L3BsYWluEnhUaGUgY29zdHMgd291bGQgYmUgZGVkdWN0ZWQgYXMgYSBmaXhlZCBjb3N0IGZvciBtYXJrZXRpbmcuIEJvdGggcGFydGllcyBzaG91bGQgYWdyZWUgdGhlIGJ1ZGdldCBmb3IgbWFya2V0aW5nIGNhciBwYXJrcy4qPgoFTGV3aWUaNS8vc3NsLmdzdGF0aWMuY29tL2RvY3MvY29tbW9uL2JsdWVfc2lsaG91ZXR0ZTk2LTAucG5nMKC9x7j1MTiAxvzwgDJCywMKC0FBQUJRRmRXNWJ3EgtBQUFCUUZkVzVicxpcCgl0ZXh0L2h0bWwST0RXRiBDb21tZW50OiBQb2ludCBwcmV2aW91c2x5IGRpc2N1c3NlZCB3aXRoIExld2lzIGFuZCBhZGRyZXNzZWQgaW4gbGFzdCBkcmFmdC4iXQoKdGV4dC9wbGFpbhJPRFdGIENvbW1lbnQ6IFBvaW50IHByZXZpb3VzbHkgZGlzY3Vzc2VkIHdpdGggTGV3aXMgYW5kIGFkZHJlc3NlZCBpbiBsYXN0IGRyYWZ0Lio8CgNEV0YaNS8vc3NsLmdzdGF0aWMuY29tL2RvY3MvY29tbW9uL2JsdWVfc2lsaG91ZXR0ZTk2LTAucG5nMKCZ4byAMjigmeG8gDJyPgoDRFdGGjcKNS8vc3NsLmdzdGF0aWMuY29tL2RvY3MvY29tbW9uL2JsdWVfc2lsaG91ZXR0ZTk2LTAucG5neACIAQGaAQYIABAAGACqAVEST0RXRiBDb21tZW50OiBQb2ludCBwcmV2aW91c2x5IGRpc2N1c3NlZCB3aXRoIExld2lzIGFuZCBhZGRyZXNzZWQgaW4gbGFzdCBkcmFmdC6wAQC4AQFCsAIKC0FBQUJRRmRXNWIwEgtBQUFCUUZkVzVicxonCgl0ZXh0L2h0bWwSGkNvbnRlbnQgd2l0aCB0aGlzIGRyYWZ0aW5nIigKCnRleHQvcGxhaW4SGkNvbnRlbnQgd2l0aCB0aGlzIGRyYWZ0aW5nKj4KBUxld2llGjUvL3NzbC5nc3RhdGljLmNvbS9kb2NzL2NvbW1vbi9ibHVlX3NpbGhvdWV0dGU5Ni0wLnBuZzCAxvzwgDI4gMb88IAyckAKBUxld2llGjcKNS8vc3NsLmdzdGF0aWMuY29tL2RvY3MvY29tbW9uL2JsdWVfc2lsaG91ZXR0ZTk2LTAucG5neACIAQGaAQYIABAAGACqARwSGkNvbnRlbnQgd2l0aCB0aGlzIGRyYWZ0aW5nsAEAuAEBckAKBUxld2llGjcKNS8vc3NsLmdzdGF0aWMuY29tL2RvY3MvY29tbW9uL2JsdWVfc2lsaG91ZXR0ZTk2LTAucG5neACIAQGaAQYIABAAGACqAXoSeFRoZSBjb3N0cyB3b3VsZCBiZSBkZWR1Y3RlZCBhcyBhIGZpeGVkIGNvc3QgZm9yIG1hcmtldGluZy4gQm90aCBwYXJ0aWVzIHNob3VsZCBhZ3JlZSB0aGUgYnVkZ2V0IGZvciBtYXJrZXRpbmcgY2FyIHBhcmtzLrABALgBARigvce49TEggMb88IAyMABCCmtpeC5jbXQxNTQiiQQKC0FBQUJRRmRXNWJnErIDCgtBQUFCUUZkVzViZxILQUFBQlFGZFc1YmcaDQoJdGV4dC9odG1sEgAiDgoKdGV4dC9wbGFpbhIAKjwKA0RXRho1Ly9zc2wuZ3N0YXRpYy5jb20vZG9jcy9jb21tb24vYmx1ZV9zaWxob3VldHRlOTYtMC5wbmcw4MGetoEyOODBnraBMkqeAQokYXBwbGljYXRpb24vdm5kLmdvb2dsZS1hcHBzLmRvY3MubWRzGnbC19rkAXAabgpqCmQob3IgYW55IG90aGVyIHJlbGV2YW50IGNlcnRpZmljYXRpb24gc2NoZW1lIHN0YXR1cyBhcyBtYXkgYmUgcmVxdWlyZWQgYnkgdGhlIEJ1eWVyIGluIHRoZSBTcGVjaWZpY2F0EAEYARABcj4KA0RXRho3CjUvL3NzbC5nc3RhdGljLmNvbS9kb2NzL2NvbW1vbi9ibHVlX3NpbGhvdWV0dGU5Ni0wLnBuZ3gAggE1c3VnZ2VzdElkSW1wb3J0YTNjMTEyOTgtZDRjOC00NzdhLWI1ZDEtMDRkNTQ5YWE0MmIwXziIAQGaAQYIABAAGACwAQC4AQEY4MGetoEyIODBnraBMjAAQjVzdWdnZXN0SWRJbXBvcnRhM2MxMTI5OC1kNGM4LTQ3N2EtYjVkMS0wNGQ1NDlhYTQyYjBfOCL7DAoLQUFBQlFGZFc1Y00SzwwKC0FBQUJRRmRXNWNNEgtBQUFCUUZkVzVjTRqBAQoJdGV4dC9odG1sEnRJcyB0aGlzIGFsd2F5cyB0aGUgY2FzZT8gSW5jbHVkZSBmbGV4aWJpbGl0eSByZWNvZ25pc2luZyBpbmNyZWFzaW5nIHVzZSBvZiB0ZWNoIC0gYWRkIGluIHdoZXJlIHJlcXVpcmVkIC8gYXBwbGljYWJsZSKCAQoKdGV4dC9wbGFpbhJ0SXMgdGhpcyBhbHdheXMgdGhlIGNhc2U/IEluY2x1ZGUgZmxleGliaWxpdHkgcmVjb2duaXNpbmcgaW5jcmVhc2luZyB1c2Ugb2YgdGVjaCAtIGFkZCBpbiB3aGVyZSByZXF1aXJlZCAvIGFwcGxpY2FibGUqSgoRQnJpZGdldCBTYW50YW5kZXIaNS8vc3NsLmdzdGF0aWMuY29tL2RvY3MvY29tbW9uL2JsdWVfc2lsaG91ZXR0ZTk2LTAucG5nMMC18+z8MTig+MzwgDJC8wQKC0FBQUJRRmRXNWNREgtBQUFCUUZkVzVjTRqTAQoJdGV4dC9odG1sEoUBRFdGIENvbW1lbnQ6IE5vdGVkIGFuZCB3ZSBoYXZlIGluY2x1ZGVkIHJlZmVyZW5jZSB0byB0aGlzIGJlaW5nIHVuZGVydGFrZW4gd2hlbiByZXF1aXJlZCB1bmRlciB0aGUgU3BlY2lmaWNhdGlvbiBvciBPcGVyYXRpb25hbCBQbGFuLiKUAQoKdGV4dC9wbGFpbhKFAURXRiBDb21tZW50OiBOb3RlZCBhbmQgd2UgaGF2ZSBpbmNsdWRlZCByZWZlcmVuY2UgdG8gdGhpcyBiZWluZyB1bmRlcnRha2VuIHdoZW4gcmVxdWlyZWQgdW5kZXIgdGhlIFNwZWNpZmljYXRpb24gb3IgT3BlcmF0aW9uYWwgUGxhbi4qPAoDRFdGGjUvL3NzbC5nc3RhdGljLmNvbS9kb2NzL2NvbW1vbi9ibHVlX3NpbGhvdWV0dGU5Ni0wLnBuZzCA5fm2gDI4gOX5toAycj4KA0RXRho3CjUvL3NzbC5nc3RhdGljLmNvbS9kb2NzL2NvbW1vbi9ibHVlX3NpbGhvdWV0dGU5Ni0wLnBuZ3gAiAEBmgEGCAAQABgAqgGIARKFAURXRiBDb21tZW50OiBOb3RlZCBhbmQgd2UgaGF2ZSBpbmNsdWRlZCByZWZlcmVuY2UgdG8gdGhpcyBiZWluZyB1bmRlcnRha2VuIHdoZW4gcmVxdWlyZWQgdW5kZXIgdGhlIFNwZWNpZmljYXRpb24gb3IgT3BlcmF0aW9uYWwgUGxhbi6wAQC4AQFC/gIKC0FBQUJRRmRXNWNVEgtBQUFCUUZkVzVjTRpBCgl0ZXh0L2h0bWwSNENvbnRlbnQgd2l0aCB0aGlzIGRyYWZ0aW5nIGFuZCBhZGRlZCBpbiBzaXRlIHBhdHJvbHMiQgoKdGV4dC9wbGFpbhI0Q29udGVudCB3aXRoIHRoaXMgZHJhZnRpbmcgYW5kIGFkZGVkIGluIHNpdGUgcGF0cm9scyo+CgVMZXdpZRo1Ly9zc2wuZ3N0YXRpYy5jb20vZG9jcy9jb21tb24vYmx1ZV9zaWxob3VldHRlOTYtMC5wbmcwoPjM8IAyOKD4zPCAMnJACgVMZXdpZRo3CjUvL3NzbC5nc3RhdGljLmNvbS9kb2NzL2NvbW1vbi9ibHVlX3NpbGhvdWV0dGU5Ni0wLnBuZ3gAiAEBmgEGCAAQABgAqgE2EjRDb250ZW50IHdpdGggdGhpcyBkcmFmdGluZyBhbmQgYWRkZWQgaW4gc2l0ZSBwYXRyb2xzsAEAuAEBckwKEUJyaWRnZXQgU2FudGFuZGVyGjcKNS8vc3NsLmdzdGF0aWMuY29tL2RvY3MvY29tbW9uL2JsdWVfc2lsaG91ZXR0ZTk2LTAucG5neACIAQGaAQYIABAAGACqAXYSdElzIHRoaXMgYWx3YXlzIHRoZSBjYXNlPyBJbmNsdWRlIGZsZXhpYmlsaXR5IHJlY29nbmlzaW5nIGluY3JlYXNpbmcgdXNlIG9mIHRlY2ggLSBhZGQgaW4gd2hlcmUgcmVxdWlyZWQgLyBhcHBsaWNhYmxlsAEAuAEBGMC18+z8MSCg+MzwgDIwAEIKa2l4LmNtdDExMCL+CAoLQUFBQlFGZFc1V0ES0ggKC0FBQUJRRmRXNVdBEgtBQUFCUUZkVzVXQRoyCgl0ZXh0L2h0bWwSJVRoaXMgc2hvdWxkIGJlIGF0IHRoZSBidXllcnMgcmVxdWVzdC4iMwoKdGV4dC9wbGFpbhIlVGhpcyBzaG91bGQgYmUgYXQgdGhlIGJ1eWVycyByZXF1ZXN0Lio+CgVMZXdpZRo1Ly9zc2wuZ3N0YXRpYy5jb20vZG9jcy9jb21tb24vYmx1ZV9zaWxob3VldHRlOTYtMC5wbmcwgL+8uPUxOMD21/CAMkLLAwoLQUFBQlFGZFc1V0USC0FBQUJRRmRXNVdBGlwKCXRleHQvaHRtbBJPRFdGIENvbW1lbnQ6IFBvaW50IHByZXZpb3VzbHkgZGlzY3Vzc2VkIHdpdGggTGV3aXMgYW5kIGFkZHJlc3NlZCBpbiBsYXN0IGRyYWZ0LiJdCgp0ZXh0L3BsYWluEk9EV0YgQ29tbWVudDogUG9pbnQgcHJldmlvdXNseSBkaXNjdXNzZWQgd2l0aCBMZXdpcyBhbmQgYWRkcmVzc2VkIGluIGxhc3QgZHJhZnQuKjwKA0RXRho1Ly9zc2wuZ3N0YXRpYy5jb20vZG9jcy9jb21tb24vYmx1ZV9zaWxob3VldHRlOTYtMC5wbmcwoJnhvIAyOKCZ4byAMnI+CgNEV0YaNwo1Ly9zc2wuZ3N0YXRpYy5jb20vZG9jcy9jb21tb24vYmx1ZV9zaWxob3VldHRlOTYtMC5wbmd4AIgBAZoBBggAEAAYAKoBURJPRFdGIENvbW1lbnQ6IFBvaW50IHByZXZpb3VzbHkgZGlzY3Vzc2VkIHdpdGggTGV3aXMgYW5kIGFkZHJlc3NlZCBpbiBsYXN0IGRyYWZ0LrABALgBAUKwAgoLQUFBQlFGZFc1V0kSC0FBQUJRRmRXNVdBGicKCXRleHQvaHRtbBIaQ29udGVudCB3aXRoIHRoaXMgZHJhZnRpbmciKAoKdGV4dC9wbGFpbhIaQ29udGVudCB3aXRoIHRoaXMgZHJhZnRpbmcqPgoFTGV3aWUaNS8vc3NsLmdzdGF0aWMuY29tL2RvY3MvY29tbW9uL2JsdWVfc2lsaG91ZXR0ZTk2LTAucG5nMMD21/CAMjjA9tfwgDJyQAoFTGV3aWUaNwo1Ly9zc2wuZ3N0YXRpYy5jb20vZG9jcy9jb21tb24vYmx1ZV9zaWxob3VldHRlOTYtMC5wbmd4AIgBAZoBBggAEAAYAKoBHBIaQ29udGVudCB3aXRoIHRoaXMgZHJhZnRpbmewAQC4AQFyQAoFTGV3aWUaNwo1Ly9zc2wuZ3N0YXRpYy5jb20vZG9jcy9jb21tb24vYmx1ZV9zaWxob3VldHRlOTYtMC5wbmd4AIgBAZoBBggAEAAYAKoBJxIlVGhpcyBzaG91bGQgYmUgYXQgdGhlIGJ1eWVycyByZXF1ZXN0LrABALgBARiAv7y49TEgwPbX8IAyMABCCmtpeC5jbXQxMjYikgcKC0FBQUJRRmRXNWJrEucGCgtBQUFCUUZkVzViaxILQUFBQlFGZFc1YmsaJgoJdGV4dC9odG1sEhlsaW5rcyB0byAzLjEuMyAtIG1vdmUgdXA/IicKCnRleHQvcGxhaW4SGWxpbmtzIHRvIDMuMS4zIC0gbW92ZSB1cD8qSgoRQnJpZGdldCBTYW50YW5kZXIaNS8vc3NsLmdzdGF0aWMuY29tL2RvY3MvY29tbW9uL2JsdWVfc2lsaG91ZXR0ZTk2LTAucG5nMOC60YqBMjiAwKm2gTJCnwQKC0FBQUJRRmRXNWJvEgtBQUFCUUZkVzViaxp4Cgl0ZXh0L2h0bWwSa0RXRiBDb21tZW50OiBQYXJhZ3JhcGggbW92ZWQgdG8gZWFybGllciBpbiB0aGUgZG9jdW1lbnQgdG8gcmVmbGVjdCBwb3NpdGlvbiBhZ3JlZWQgb24gdGhlIGNhbGwgb24gMTMuMDYuMjQuInkKCnRleHQvcGxhaW4Sa0RXRiBDb21tZW50OiBQYXJhZ3JhcGggbW92ZWQgdG8gZWFybGllciBpbiB0aGUgZG9jdW1lbnQgdG8gcmVmbGVjdCBwb3NpdGlvbiBhZ3JlZWQgb24gdGhlIGNhbGwgb24gMTMuMDYuMjQuKjwKA0RXRho1Ly9zc2wuZ3N0YXRpYy5jb20vZG9jcy9jb21tb24vYmx1ZV9zaWxob3VldHRlOTYtMC5wbmcwgMCptoEyOIDAqbaBMnI+CgNEV0YaNwo1Ly9zc2wuZ3N0YXRpYy5jb20vZG9jcy9jb21tb24vYmx1ZV9zaWxob3VldHRlOTYtMC5wbmd4AIgBAZoBBggAEAAYAKoBbRJrRFdGIENvbW1lbnQ6IFBhcmFncmFwaCBtb3ZlZCB0byBlYXJsaWVyIGluIHRoZSBkb2N1bWVudCB0byByZWZsZWN0IHBvc2l0aW9uIGFncmVlZCBvbiB0aGUgY2FsbCBvbiAxMy4wNi4yNC6wAQC4AQFyTAoRQnJpZGdldCBTYW50YW5kZXIaNwo1Ly9zc2wuZ3N0YXRpYy5jb20vZG9jcy9jb21tb24vYmx1ZV9zaWxob3VldHRlOTYtMC5wbmd4AIgBAZoBBggAEAAYAKoBGxIZbGlua3MgdG8gMy4xLjMgLSBtb3ZlIHVwP7ABALgBARjgutGKgTIggMCptoEyMABCCWtpeC5jbXQ4MyLZEwoLQUFBQlFGZFc1Y0ESrhMKC0FBQUJRRmRXNWNBEgtBQUFCUUZkVzVjQRqDAgoJdGV4dC9odG1sEvUBRFdGIE5vdGUgdG8gQ0NTOiBDQ1MgdG8gY29uc2lkZXIgd2hldGhlciBpdCB3b3VsZCBiZSBzdGFuZGFyZCBmb3IgdGhlIFN1cHBsaWVyIHRvIGhhdmUgcmVzcG9uc2liaWxpdGllcyBpbiByZWxhdGlvbiB0byB0aGUgbWFpbnRlbmFuY2UgZXRjIG9mIGxpZnRzIGFuZCBlc2NhbGF0b3JzLjxicj48YnI+TWFpbnRlbmFuY2Ugb2YgdGhlc2Ugc3BlY2lmaWMgYXNzZXRzIHdvdWxkIGJlIGF0IHRoZSByZXF1ZXN0IG9mIHRoZSBidXllci4i/gEKCnRleHQvcGxhaW4S7wFEV0YgTm90ZSB0byBDQ1M6IENDUyB0byBjb25zaWRlciB3aGV0aGVyIGl0IHdvdWxkIGJlIHN0YW5kYXJkIGZvciB0aGUgU3VwcGxpZXIgdG8gaGF2ZSByZXNwb25zaWJpbGl0aWVzIGluIHJlbGF0aW9uIHRvIHRoZSBtYWludGVuYW5jZSBldGMgb2YgbGlmdHMgYW5kIGVzY2FsYXRvcnMuCgpNYWludGVuYW5jZSBvZiB0aGVzZSBzcGVjaWZpYyBhc3NldHMgd291bGQgYmUgYXQgdGhlIHJlcXVlc3Qgb2YgdGhlIGJ1eWVyLio8CgNEV0YaNS8vc3NsLmdzdGF0aWMuY29tL2RvY3MvY29tbW9uL2JsdWVfc2lsaG91ZXR0ZTk2LTAucG5nMKC3hoHzMTjLvZTjgjJC+wUKC0FBQUJRRmRXNWNFEgtBQUFCUUZkVzVjQRq3AQoJdGV4dC9odG1sEqkBV29ya3Mgd291bGQgcmVtYWluIGF0IHRoZSBkaXNjcmV0aW9uIG9mIHRoZSBidXllciBhcyBidXllcnMgbWF5IGFscmVhZHkgaGF2ZSBtYWludGVuYW5jZSBhbmQgbWFuYWdlbWVudCBjb250cmFjdHPCoGluIHBsYWNlIGZvciB0aGluZ3MgbGlrZSBsaWZ0cywgQ0NUViBhbmQgZmlyZSBzdG9wcGluZyK4AQoKdGV4dC9wbGFpbhKpAVdvcmtzIHdvdWxkIHJlbWFpbiBhdCB0aGUgZGlzY3JldGlvbiBvZiB0aGUgYnV5ZXIgYXMgYnV5ZXJzIG1heSBhbHJlYWR5IGhhdmUgbWFpbnRlbmFuY2UgYW5kIG1hbmFnZW1lbnQgY29udHJhY3RzwqBpbiBwbGFjZSBmb3IgdGhpbmdzIGxpa2UgbGlmdHMsIENDVFYgYW5kIGZpcmUgc3RvcHBpbmcqSgoRQnJpZGdldCBTYW50YW5kZXIaNS8vc3NsLmdzdGF0aWMuY29tL2RvY3MvY29tbW9uL2JsdWVfc2lsaG91ZXR0ZTk2LTAucG5nMIDFwfT8MTiAxcH0/DFyTAoRQnJpZGdldCBTYW50YW5kZXIaNwo1Ly9zc2wuZ3N0YXRpYy5jb20vZG9jcy9jb21tb24vYmx1ZV9zaWxob3VldHRlOTYtMC5wbmd4AIgBAZoBBggAEAAYAKoBrAESqQFXb3JrcyB3b3VsZCByZW1haW4gYXQgdGhlIGRpc2NyZXRpb24gb2YgdGhlIGJ1eWVyIGFzIGJ1eWVycyBtYXkgYWxyZWFkeSBoYXZlIG1haW50ZW5hbmNlIGFuZCBtYW5hZ2VtZW50IGNvbnRyYWN0c8KgaW4gcGxhY2UgZm9yIHRoaW5ncyBsaWtlIGxpZnRzLCBDQ1RWIGFuZCBmaXJlIHN0b3BwaW5nsAEAuAEBQpYECgtBQUFCUUZkVzVjSRILQUFBQlFGZFc1Y0EadQoJdGV4dC9odG1sEmhEV0YgQ29tbWVudDogQWdyZWVkIGFuZCB3ZSBiZWxpZXZlIHRoaXMgaXMgcmVmbGVjdGVkIGluIHRoZSBkcmFmdGluZyBvcHBvc2l0ZSwgZm9yIGNvbnNpZGVyYXRpb24gYnkgQ0NTLiJ2Cgp0ZXh0L3BsYWluEmhEV0YgQ29tbWVudDogQWdyZWVkIGFuZCB3ZSBiZWxpZXZlIHRoaXMgaXMgcmVmbGVjdGVkIGluIHRoZSBkcmFmdGluZyBvcHBvc2l0ZSwgZm9yIGNvbnNpZGVyYXRpb24gYnkgQ0NTLio8CgNEV0YaNS8vc3NsLmdzdGF0aWMuY29tL2RvY3MvY29tbW9uL2JsdWVfc2lsaG91ZXR0ZTk2LTAucG5nMOTFwfT8MTjkxcH0/DFyPgoDRFdGGjcKNS8vc3NsLmdzdGF0aWMuY29tL2RvY3MvY29tbW9uL2JsdWVfc2lsaG91ZXR0ZTk2LTAucG5neACIAQGaAQYIABAAGACqAWoSaERXRiBDb21tZW50OiBBZ3JlZWQgYW5kIHdlIGJlbGlldmUgdGhpcyBpcyByZWZsZWN0ZWQgaW4gdGhlIGRyYWZ0aW5nIG9wcG9zaXRlLCBmb3IgY29uc2lkZXJhdGlvbiBieSBDQ1MusAEAuAEBQtcBCgtBQUFCUUZkVzVzSRILQUFBQlFGZFc1Y0EaKAoJdGV4dC9odG1sEhtUaGFua3MgLSBoYXBweSB3aXRoIHdvcmRpbmciKQoKdGV4dC9wbGFpbhIbVGhhbmtzIC0gaGFwcHkgd2l0aCB3b3JkaW5nKhsiFTEwMDAxMzc4Nzc3ODI1NjEwMTAzMygAOAAwy72U44IyOMu9lOOCMloMN285aGFyeTY4cXMycgIgAHgAmgEGCAAQABgAqgEdEhtUaGFua3MgLSBoYXBweSB3aXRoIHdvcmRpbmdyPgoDRFdGGjcKNS8vc3NsLmdzdGF0aWMuY29tL2RvY3MvY29tbW9uL2JsdWVfc2lsaG91ZXR0ZTk2LTAucG5neACIAQGaAQYIABAAGACqAfgBEvUBRFdGIE5vdGUgdG8gQ0NTOiBDQ1MgdG8gY29uc2lkZXIgd2hldGhlciBpdCB3b3VsZCBiZSBzdGFuZGFyZCBmb3IgdGhlIFN1cHBsaWVyIHRvIGhhdmUgcmVzcG9uc2liaWxpdGllcyBpbiByZWxhdGlvbiB0byB0aGUgbWFpbnRlbmFuY2UgZXRjIG9mIGxpZnRzIGFuZCBlc2NhbGF0b3JzLjxicj48YnI+TWFpbnRlbmFuY2Ugb2YgdGhlc2Ugc3BlY2lmaWMgYXNzZXRzIHdvdWxkIGJlIGF0IHRoZSByZXF1ZXN0IG9mIHRoZSBidXllci6wAQC4AQEYoLeGgfMxIMu9lOOCMjAAQglraXguY210Nzci9gcKC0FBQUJRRmRXNVZVEsoHCgtBQUFCUUZkVzVWVRILQUFBQlFGZFc1VlUaMwoJdGV4dC9odG1sEiZEbyB3ZSBhZGQgd2hlcmUgcGVybWl0dGVkIGluIHRoZSBzcGVjPyI0Cgp0ZXh0L3BsYWluEiZEbyB3ZSBhZGQgd2hlcmUgcGVybWl0dGVkIGluIHRoZSBzcGVjPypKChFCcmlkZ2V0IFNhbnRhbmRlcho1Ly9zc2wuZ3N0YXRpYy5jb20vZG9jcy9jb21tb24vYmx1ZV9zaWxob3VldHRlOTYtMC5wbmcwwJmj7vwxOIDr67qAMkLbBAoLQUFBQlFGZFc1VlkSC0FBQUJRRmRXNVZVGosBCgl0ZXh0L2h0bWwSfkRXRiBDb21tZW50OiBXZSBoYXZlIHByb3Bvc2VkIHNvbWUgcmV2aXNpb25zIHRvIFBhcmFncmFwaCAxNC42IHRoYXQgc2VlayB0byBhZGRyZXNzIHRoZSBwb2ludCBhYm92ZSwgZm9yIGNvbnNpZGVyYXRpb24gYnkgQ0NTLCKMAQoKdGV4dC9wbGFpbhJ+RFdGIENvbW1lbnQ6IFdlIGhhdmUgcHJvcG9zZWQgc29tZSByZXZpc2lvbnMgdG8gUGFyYWdyYXBoIDE0LjYgdGhhdCBzZWVrIHRvIGFkZHJlc3MgdGhlIHBvaW50IGFib3ZlLCBmb3IgY29uc2lkZXJhdGlvbiBieSBDQ1MsKjwKA0RXRho1Ly9zc2wuZ3N0YXRpYy5jb20vZG9jcy9jb21tb24vYmx1ZV9zaWxob3VldHRlOTYtMC5wbmcwgOvruoAyOIDr67qAMnI+CgNEV0YaNwo1Ly9zc2wuZ3N0YXRpYy5jb20vZG9jcy9jb21tb24vYmx1ZV9zaWxob3VldHRlOTYtMC5wbmd4AIgBAZoBBggAEAAYAKoBgAESfkRXRiBDb21tZW50OiBXZSBoYXZlIHByb3Bvc2VkIHNvbWUgcmV2aXNpb25zIHRvIFBhcmFncmFwaCAxNC42IHRoYXQgc2VlayB0byBhZGRyZXNzIHRoZSBwb2ludCBhYm92ZSwgZm9yIGNvbnNpZGVyYXRpb24gYnkgQ0NTLLABALgBAXJMChFCcmlkZ2V0IFNhbnRhbmRlcho3CjUvL3NzbC5nc3RhdGljLmNvbS9kb2NzL2NvbW1vbi9ibHVlX3NpbGhvdWV0dGU5Ni0wLnBuZ3gAiAEBmgEGCAAQABgAqgEoEiZEbyB3ZSBhZGQgd2hlcmUgcGVybWl0dGVkIGluIHRoZSBzcGVjP7ABALgBARjAmaPu/DEggOvruoAyMABCCmtpeC5jbXQyMDAimhcKC0FBQUJRRmRUTnlZEu4WCgtBQUFCUUZkVE55WRILQUFBQlFGZFROeVka+AEKCXRleHQvaHRtbBLqAURXRiBOb3RlIHRvIENDUzogV2UgaGF2ZSBpbmNsdWRlZCBzb21lIHByb3Zpc2lvbnMgcmVsYXRpbmcgdG8gZGlzYWJsZWQgcGFya2luZyBiYXlzIGFuZCB0YXhpIHJhbmtzLCBmb3IgY29uc2lkZXJhdGlvbi4gV2UgaGF2ZSBzb3VnaHQgdG8gZHJhZnQgdGhlIHByb3Zpc2lvbnMgb24gdGhlIGJhc2lzIHRoYXQgdGhleSBvbmx5IGFwcGx5IHdoZXJlIGFwcGxpY2FibGUgdG8gdGhlIHJlbGV2YW50IENhciBQYXJrLiL5AQoKdGV4dC9wbGFpbhLqAURXRiBOb3RlIHRvIENDUzogV2UgaGF2ZSBpbmNsdWRlZCBzb21lIHByb3Zpc2lvbnMgcmVsYXRpbmcgdG8gZGlzYWJsZWQgcGFya2luZyBiYXlzIGFuZCB0YXhpIHJhbmtzLCBmb3IgY29uc2lkZXJhdGlvbi4gV2UgaGF2ZSBzb3VnaHQgdG8gZHJhZnQgdGhlIHByb3Zpc2lvbnMgb24gdGhlIGJhc2lzIHRoYXQgdGhleSBvbmx5IGFwcGx5IHdoZXJlIGFwcGxpY2FibGUgdG8gdGhlIHJlbGV2YW50IENhciBQYXJrLio8CgNEV0YaNS8vc3NsLmdzdGF0aWMuY29tL2RvY3MvY29tbW9uL2JsdWVfc2lsaG91ZXR0ZTk2LTAucG5nMOCznIHzMTjA6bC2gTJCqwQKC0FBQUJRRmRUTnljEgtBQUFCUUZkVE55WRp0Cgl0ZXh0L2h0bWwSZ1RoYW5rcyB0aGF0JiMzOTtzIGdvb2QuIENoZWNrIGlmIHdpZGVyIGFjY2Vzc2liaWxpdHkgcmVxdWlyZW1lbnRzIHNob3VsZCBiZSByZWZlcmVuY2VkIGhlcmUuIFRvIGRpc2N1c3MicQoKdGV4dC9wbGFpbhJjVGhhbmtzIHRoYXQncyBnb29kLiBDaGVjayBpZiB3aWRlciBhY2Nlc3NpYmlsaXR5IHJlcXVpcmVtZW50cyBzaG91bGQgYmUgcmVmZXJlbmNlZCBoZXJlLiBUbyBkaXNjdXNzKkoKEUJyaWRnZXQgU2FudGFuZGVyGjUvL3NzbC5nc3RhdGljLmNvbS9kb2NzL2NvbW1vbi9ibHVlX3NpbGhvdWV0dGU5Ni0wLnBuZzCgsJTt/DE4oLCU7fwxckwKEUJyaWRnZXQgU2FudGFuZGVyGjcKNS8vc3NsLmdzdGF0aWMuY29tL2RvY3MvY29tbW9uL2JsdWVfc2lsaG91ZXR0ZTk2LTAucG5neACIAQGaAQYIABAAGACqAWkSZ1RoYW5rcyB0aGF0JiMzOTtzIGdvb2QuIENoZWNrIGlmIHdpZGVyIGFjY2Vzc2liaWxpdHkgcmVxdWlyZW1lbnRzIHNob3VsZCBiZSByZWZlcmVuY2VkIGhlcmUuIFRvIGRpc2N1c3OwAQC4AQFCtgYKC0FBQUJRRmRUTnlnEgtBQUFCUUZkVE55WRrUAQoJdGV4dC9odG1sEsYBRFdGIENvbW1lbnQ6IFdlIGhhdmUgcHJvcG9zZWQgc29tZSBhbWVuZG1lbnRzIHRvIFBhcmFncmFwaHMgMi4yLjYgYW5kIDQuNiBhYm92ZSBpbiByZWxhdGlvbiB0byBhY2Nlc3NpYmlsaXR5IOKAkyBDQ1MgdG8gY29uZmlybSB3aGV0aGVyIGFueSBmdXJ0aGVyIGFtZW5kbWVudHMgYXJlIHJlcXVpcmVkIGluIHJlbGF0aW9uIHRvIHRoaXMgcG9pbnQuItUBCgp0ZXh0L3BsYWluEsYBRFdGIENvbW1lbnQ6IFdlIGhhdmUgcHJvcG9zZWQgc29tZSBhbWVuZG1lbnRzIHRvIFBhcmFncmFwaHMgMi4yLjYgYW5kIDQuNiBhYm92ZSBpbiByZWxhdGlvbiB0byBhY2Nlc3NpYmlsaXR5IOKAkyBDQ1MgdG8gY29uZmlybSB3aGV0aGVyIGFueSBmdXJ0aGVyIGFtZW5kbWVudHMgYXJlIHJlcXVpcmVkIGluIHJlbGF0aW9uIHRvIHRoaXMgcG9pbnQuKjwKA0RXRho1Ly9zc2wuZ3N0YXRpYy5jb20vZG9jcy9jb21tb24vYmx1ZV9zaWxob3VldHRlOTYtMC5wbmcwhLGU7fwxOISxlO38MXI+CgNEV0YaNwo1Ly9zc2wuZ3N0YXRpYy5jb20vZG9jcy9jb21tb24vYmx1ZV9zaWxob3VldHRlOTYtMC5wbmd4AIgBAZoBBggAEAAYAKoByQESxgFEV0YgQ29tbWVudDogV2UgaGF2ZSBwcm9wb3NlZCBzb21lIGFtZW5kbWVudHMgdG8gUGFyYWdyYXBocyAyLjIuNiBhbmQgNC42IGFib3ZlIGluIHJlbGF0aW9uIHRvIGFjY2Vzc2liaWxpdHkg4oCTIENDUyB0byBjb25maXJtIHdoZXRoZXIgYW55IGZ1cnRoZXIgYW1lbmRtZW50cyBhcmUgcmVxdWlyZWQgaW4gcmVsYXRpb24gdG8gdGhpcyBwb2ludC6wAQC4AQFCpwIKC0FBQUJRRmRUTnlrEgtBQUFCUUZkVE55WRokCgl0ZXh0L2h0bWwSF0FtZW5kbWVudCBtYWRlIGluIDIuMi42IiUKCnRleHQvcGxhaW4SF0FtZW5kbWVudCBtYWRlIGluIDIuMi42Kj4KBUxld2llGjUvL3NzbC5nc3RhdGljLmNvbS9kb2NzL2NvbW1vbi9ibHVlX3NpbGhvdWV0dGU5Ni0wLnBuZzCAkMaIgTI4gJDGiIEyckAKBUxld2llGjcKNS8vc3NsLmdzdGF0aWMuY29tL2RvY3MvY29tbW9uL2JsdWVfc2lsaG91ZXR0ZTk2LTAucG5neACIAQGaAQYIABAAGACqARkSF0FtZW5kbWVudCBtYWRlIGluIDIuMi42sAEAuAEBQrgCCgtBQUFCUUZkVGxxYxILQUFBQlFGZFROeVkaKwoJdGV4dC9odG1sEh5EV0YgQ29tbWVudDogTm90ZWQgYW5kIGFncmVlZC4iLAoKdGV4dC9wbGFpbhIeRFdGIENvbW1lbnQ6IE5vdGVkIGFuZCBhZ3JlZWQuKjwKA0RXRho1Ly9zc2wuZ3N0YXRpYy5jb20vZG9jcy9jb21tb24vYmx1ZV9zaWxob3VldHRlOTYtMC5wbmcwwOmwtoEyOMDpsLaBMnI+CgNEV0YaNwo1Ly9zc2wuZ3N0YXRpYy5jb20vZG9jcy9jb21tb24vYmx1ZV9zaWxob3VldHRlOTYtMC5wbmd4AIgBAZoBBggAEAAYAKoBIBIeRFdGIENvbW1lbnQ6IE5vdGVkIGFuZCBhZ3JlZWQusAEAuAEBcj4KA0RXRho3CjUvL3NzbC5nc3RhdGljLmNvbS9kb2NzL2NvbW1vbi9ibHVlX3NpbGhvdWV0dGU5Ni0wLnBuZ3gAiAEBmgEGCAAQABgAqgHtARLqAURXRiBOb3RlIHRvIENDUzogV2UgaGF2ZSBpbmNsdWRlZCBzb21lIHByb3Zpc2lvbnMgcmVsYXRpbmcgdG8gZGlzYWJsZWQgcGFya2luZyBiYXlzIGFuZCB0YXhpIHJhbmtzLCBmb3IgY29uc2lkZXJhdGlvbi4gV2UgaGF2ZSBzb3VnaHQgdG8gZHJhZnQgdGhlIHByb3Zpc2lvbnMgb24gdGhlIGJhc2lzIHRoYXQgdGhleSBvbmx5IGFwcGx5IHdoZXJlIGFwcGxpY2FibGUgdG8gdGhlIHJlbGV2YW50IENhciBQYXJrLrABALgBARjgs5yB8zEgwOmwtoEyMABCCmtpeC5jbXQxMzcixxEKC0FBQUJRRmRXNWZjEpwRCgtBQUFCUUZkVzVmYxILQUFBQlFGZFc1ZmMaPgoJdGV4dC9odG1sEjFXaGF0IGRvIHdlIG1lYW4gYnkgc3RvY2s/wqAgRm9yIG15IHVuZGVyc3RhbmRpbmc/Ij8KCnRleHQvcGxhaW4SMVdoYXQgZG8gd2UgbWVhbiBieSBzdG9jaz/CoCBGb3IgbXkgdW5kZXJzdGFuZGluZz8qSgoRQnJpZGdldCBTYW50YW5kZXIaNS8vc3NsLmdzdGF0aWMuY29tL2RvY3MvY29tbW9uL2JsdWVfc2lsaG91ZXR0ZTk2LTAucG5nMKD51ev8MTiA7Zq2gTJC0AUKC0FBQUJRRmRXNWZnEgtBQUFCUUZkVzVmYxqyAQoJdGV4dC9odG1sEqQBRFdGIENvbW1lbnQ6IERpc2N1c3NlZCBvbiB0aGUgY2FsbCBvbiAxMC4wNi4yNCDigJMgd2UgaGF2ZSBpbmNsdWRlZCBzb21lIGFtZW5kZWQgd29yZGluZyB0aGF0IHNlZWtzIHRvIHJlZmxlY3QgdGhlIGRpc2N1c3Npb24gb24gdGhlIGNhbGwsIGZvciBjb25zaWRlcmF0aW9uIGJ5IENDUy4iswEKCnRleHQvcGxhaW4SpAFEV0YgQ29tbWVudDogRGlzY3Vzc2VkIG9uIHRoZSBjYWxsIG9uIDEwLjA2LjI0IOKAkyB3ZSBoYXZlIGluY2x1ZGVkIHNvbWUgYW1lbmRlZCB3b3JkaW5nIHRoYXQgc2Vla3MgdG8gcmVmbGVjdCB0aGUgZGlzY3Vzc2lvbiBvbiB0aGUgY2FsbCwgZm9yIGNvbnNpZGVyYXRpb24gYnkgQ0NTLio8CgNEV0YaNS8vc3NsLmdzdGF0aWMuY29tL2RvY3MvY29tbW9uL2JsdWVfc2lsaG91ZXR0ZTk2LTAucG5nMMD2i7aAMjjA9ou2gDJyPgoDRFdGGjcKNS8vc3NsLmdzdGF0aWMuY29tL2RvY3MvY29tbW9uL2JsdWVfc2lsaG91ZXR0ZTk2LTAucG5neACIAQGaAQYIABAAGACqAacBEqQBRFdGIENvbW1lbnQ6IERpc2N1c3NlZCBvbiB0aGUgY2FsbCBvbiAxMC4wNi4yNCDigJMgd2UgaGF2ZSBpbmNsdWRlZCBzb21lIGFtZW5kZWQgd29yZGluZyB0aGF0IHNlZWtzIHRvIHJlZmxlY3QgdGhlIGRpc2N1c3Npb24gb24gdGhlIGNhbGwsIGZvciBjb25zaWRlcmF0aW9uIGJ5IENDUy6wAQC4AQFC4gQKC0FBQUJRRmRXNWZrEgtBQUFCUUZkVzVmYxqMAQoJdGV4dC9odG1sEn9IYXZlIHdlIGFncmVlZCB3aGF0IFN0b2NrIG1lYW5zIOKAkyBzaG91bGQgdGhpcyBzYXkgbWFuYWdlbWVudCBvZiBhbGwgY2FyIHBhcmsgY29uc3VtYWJsZXMgZm9yIGV4YW1wbGUgcGF5IGFuZCBkaXNwbGF5IHRpY2tldHMuIo0BCgp0ZXh0L3BsYWluEn9IYXZlIHdlIGFncmVlZCB3aGF0IFN0b2NrIG1lYW5zIOKAkyBzaG91bGQgdGhpcyBzYXkgbWFuYWdlbWVudCBvZiBhbGwgY2FyIHBhcmsgY29uc3VtYWJsZXMgZm9yIGV4YW1wbGUgcGF5IGFuZCBkaXNwbGF5IHRpY2tldHMuKj4KBUxld2llGjUvL3NzbC5nc3RhdGljLmNvbS9kb2NzL2NvbW1vbi9ibHVlX3NpbGhvdWV0dGU5Ni0wLnBuZzCg0q/wgDI4oNKv8IAyckAKBUxld2llGjcKNS8vc3NsLmdzdGF0aWMuY29tL2RvY3MvY29tbW9uL2JsdWVfc2lsaG91ZXR0ZTk2LTAucG5neACIAQGaAQYIABAAGACqAYEBEn9IYXZlIHdlIGFncmVlZCB3aGF0IFN0b2NrIG1lYW5zIOKAkyBzaG91bGQgdGhpcyBzYXkgbWFuYWdlbWVudCBvZiBhbGwgY2FyIHBhcmsgY29uc3VtYWJsZXMgZm9yIGV4YW1wbGUgcGF5IGFuZCBkaXNwbGF5IHRpY2tldHMusAEAuAEBQtQDCgtBQUFCUUZkVzVmbxILQUFBQlFGZFc1ZmMaXwoJdGV4dC9odG1sElJEV0YgQ29tbWVudDogUGFyYWdyYXBoIHVwZGF0ZWQgdG8gcmVmbGVjdCBwb3NpdGlvbiBhZ3JlZWQgb24gdGhlIGNhbGwgb24gMTMuMDYuMjQuImAKCnRleHQvcGxhaW4SUkRXRiBDb21tZW50OiBQYXJhZ3JhcGggdXBkYXRlZCB0byByZWZsZWN0IHBvc2l0aW9uIGFncmVlZCBvbiB0aGUgY2FsbCBvbiAxMy4wNi4yNC4qPAoDRFdGGjUvL3NzbC5nc3RhdGljLmNvbS9kb2NzL2NvbW1vbi9ibHVlX3NpbGhvdWV0dGU5Ni0wLnBuZzCA7Zq2gTI4gO2atoEycj4KA0RXRho3CjUvL3NzbC5nc3RhdGljLmNvbS9kb2NzL2NvbW1vbi9ibHVlX3NpbGhvdWV0dGU5Ni0wLnBuZ3gAiAEBmgEGCAAQABgAqgFUElJEV0YgQ29tbWVudDogUGFyYWdyYXBoIHVwZGF0ZWQgdG8gcmVmbGVjdCBwb3NpdGlvbiBhZ3JlZWQgb24gdGhlIGNhbGwgb24gMTMuMDYuMjQusAEAuAEBckwKEUJyaWRnZXQgU2FudGFuZGVyGjcKNS8vc3NsLmdzdGF0aWMuY29tL2RvY3MvY29tbW9uL2JsdWVfc2lsaG91ZXR0ZTk2LTAucG5neACIAQGaAQYIABAAGACqATMSMVdoYXQgZG8gd2UgbWVhbiBieSBzdG9jaz/CoCBGb3IgbXkgdW5kZXJzdGFuZGluZz+wAQC4AQEYoPnV6/wxIIDtmraBMjAAQglraXguY210MzkihAcKC0FBQUJRRmRXNVV3EtgGCgtBQUFCUUZkVzVVdxILQUFBQlFGZFc1VXcaVAoJdGV4dC9odG1sEkdJbiBjYXIgcGFya2luZyBpdCBzYXlzIHN1cHBsaWVyIHBheXMgLSBzaG91bGQgdGhpcyBiZSBjb25zaXN0ZW50PyBDaGVjayJVCgp0ZXh0L3BsYWluEkdJbiBjYXIgcGFya2luZyBpdCBzYXlzIHN1cHBsaWVyIHBheXMgLSBzaG91bGQgdGhpcyBiZSBjb25zaXN0ZW50PyBDaGVjaypKChFCcmlkZ2V0IFNhbnRhbmRlcho1Ly9zc2wuZ3N0YXRpYy5jb20vZG9jcy9jb21tb24vYmx1ZV9zaWxob3VldHRlOTYtMC5wbmcw4JDa7vwxOOCE1ruAMkKGAwoLQUFBQlFGZFc1VTASC0FBQUJRRmRXNVV3GkUKCXRleHQvaHRtbBI4RFdGIENvbW1lbnQ6IFBsZWFzZSBzZWUgb3VyIGNvbW1lbnQgb24gdGhpcyBwb2ludCBhYm92ZS4iRgoKdGV4dC9wbGFpbhI4RFdGIENvbW1lbnQ6IFBsZWFzZSBzZWUgb3VyIGNvbW1lbnQgb24gdGhpcyBwb2ludCBhYm92ZS4qPAoDRFdGGjUvL3NzbC5nc3RhdGljLmNvbS9kb2NzL2NvbW1vbi9ibHVlX3NpbGhvdWV0dGU5Ni0wLnBuZzDghNa7gDI44ITWu4Aycj4KA0RXRho3CjUvL3NzbC5nc3RhdGljLmNvbS9kb2NzL2NvbW1vbi9ibHVlX3NpbGhvdWV0dGU5Ni0wLnBuZ3gAiAEBmgEGCAAQABgAqgE6EjhEV0YgQ29tbWVudDogUGxlYXNlIHNlZSBvdXIgY29tbWVudCBvbiB0aGlzIHBvaW50IGFib3ZlLrABALgBAXJMChFCcmlkZ2V0IFNhbnRhbmRlcho3CjUvL3NzbC5nc3RhdGljLmNvbS9kb2NzL2NvbW1vbi9ibHVlX3NpbGhvdWV0dGU5Ni0wLnBuZ3gAiAEBmgEGCAAQABgAqgFJEkdJbiBjYXIgcGFya2luZyBpdCBzYXlzIHN1cHBsaWVyIHBheXMgLSBzaG91bGQgdGhpcyBiZSBjb25zaXN0ZW50PyBDaGVja7ABALgBARjgkNru/DEg4ITWu4AyMABCCmtpeC5jbXQyMzgiiwYKC0FBQUJRRmRXNWJjEt8FCgtBQUFCUUZkVzViYxILQUFBQlFGZFc1YmMatwEKCXRleHQvaHRtbBKpAURXRiBDb21tZW50OiBXZSBoYXZlIHByb3Bvc2VkIHRvIGFtZW5kIHRoaXMgUGFyYWdyYXBoIHRvIHJlZmVyIHRvIHRoZSByZWxldmFudCBsYXRlIHBheW1lbnQgbGVnaXNsYXRpb24gcmF0aGVyIHRoYW4gYSBzcGVjaWZpYyBwZXJjZW50YWdlIHJhdGUsIGZvciBjb25zaWRlcmF0aW9uIGJ5IENDUy4iuAEKCnRleHQvcGxhaW4SqQFEV0YgQ29tbWVudDogV2UgaGF2ZSBwcm9wb3NlZCB0byBhbWVuZCB0aGlzIFBhcmFncmFwaCB0byByZWZlciB0byB0aGUgcmVsZXZhbnQgbGF0ZSBwYXltZW50IGxlZ2lzbGF0aW9uIHJhdGhlciB0aGFuIGEgc3BlY2lmaWMgcGVyY2VudGFnZSByYXRlLCBmb3IgY29uc2lkZXJhdGlvbiBieSBDQ1MuKjwKA0RXRho1Ly9zc2wuZ3N0YXRpYy5jb20vZG9jcy9jb21tb24vYmx1ZV9zaWxob3VldHRlOTYtMC5wbmcwgIPhu4AyOICD4buAMnI+CgNEV0YaNwo1Ly9zc2wuZ3N0YXRpYy5jb20vZG9jcy9jb21tb24vYmx1ZV9zaWxob3VldHRlOTYtMC5wbmd4AIgBAZoBBggAEAAYAKoBrAESqQFEV0YgQ29tbWVudDogV2UgaGF2ZSBwcm9wb3NlZCB0byBhbWVuZCB0aGlzIFBhcmFncmFwaCB0byByZWZlciB0byB0aGUgcmVsZXZhbnQgbGF0ZSBwYXltZW50IGxlZ2lzbGF0aW9uIHJhdGhlciB0aGFuIGEgc3BlY2lmaWMgcGVyY2VudGFnZSByYXRlLCBmb3IgY29uc2lkZXJhdGlvbiBieSBDQ1MusAEAuAEBGICD4buAMiCAg+G7gDIwAEIKa2l4LmNtdDIzNyLSAwoLQUFBQlFGZFc1Vk0S+wIKC0FBQUJRRmRXNVZNEgtBQUFCUUZkVzVWTRoNCgl0ZXh0L2h0bWwSACIOCgp0ZXh0L3BsYWluEgAqPAoDRFdGGjUvL3NzbC5nc3RhdGljLmNvbS9kb2NzL2NvbW1vbi9ibHVlX3NpbGhvdWV0dGU5Ni0wLnBuZzDgwZ62gTI44MGetoEySmgKJGFwcGxpY2F0aW9uL3ZuZC5nb29nbGUtYXBwcy5kb2NzLm1kcxpAwtfa5AE6GjgKNAouaWYgcmVxdWlyZWQgYnkgdGhlIEJ1eWVyIGluIHRoZSBTcGVjaWZpY2F0aW9uLBABGAAQAXI+CgNEV0YaNwo1Ly9zc2wuZ3N0YXRpYy5jb20vZG9jcy9jb21tb24vYmx1ZV9zaWxob3VldHRlOTYtMC5wbmd4AIIBNXN1Z2dlc3RJZEltcG9ydGEzYzExMjk4LWQ0YzgtNDc3YS1iNWQxLTA0ZDU0OWFhNDJiMF83iAEBmgEGCAAQABgAsAEAuAEBGODBnraBMiDgwZ62gTIwAEI1c3VnZ2VzdElkSW1wb3J0YTNjMTEyOTgtZDRjOC00NzdhLWI1ZDEtMDRkNTQ5YWE0MmIwXzci+wkKC0FBQUJRRmRUTnhzEs8JCgtBQUFCUUZkVE54cxILQUFBQlFGZFROeHMaLQoJdGV4dC9odG1sEiBhcmUgdGhlcmUgb3RoZXJzPyBCcm9hZGVuIGlmIHNvPyIuCgp0ZXh0L3BsYWluEiBhcmUgdGhlcmUgb3RoZXJzPyBCcm9hZGVuIGlmIHNvPypKChFCcmlkZ2V0IFNhbnRhbmRlcho1Ly9zc2wuZ3N0YXRpYy5jb20vZG9jcy9jb21tb24vYmx1ZV9zaWxob3VldHRlOTYtMC5wbmcwgJa57vwxOOCTrPGAMkK/BAoLQUFBQlFGZFROeHcSC0FBQUJRRmRUTnhzGoIBCgl0ZXh0L2h0bWwSdURXRiBDb21tZW50OiBXZSBoYXZlIHByb3Bvc2VkIHNvbWUgcmV2aXNlZCB3b3JkaW5nIGluIGxpbmUgd2l0aCBvdXIgZGlzY3Vzc2lvbiBvbiAxMC4wNi4yNCwgZm9yIGNvbnNpZGVyYXRpb24gYnkgQ0NTLiKDAQoKdGV4dC9wbGFpbhJ1RFdGIENvbW1lbnQ6IFdlIGhhdmUgcHJvcG9zZWQgc29tZSByZXZpc2VkIHdvcmRpbmcgaW4gbGluZSB3aXRoIG91ciBkaXNjdXNzaW9uIG9uIDEwLjA2LjI0LCBmb3IgY29uc2lkZXJhdGlvbiBieSBDQ1MuKjwKA0RXRho1Ly9zc2wuZ3N0YXRpYy5jb20vZG9jcy9jb21tb24vYmx1ZV9zaWxob3VldHRlOTYtMC5wbmcw4JL+uoAyOOCS/rqAMnI+CgNEV0YaNwo1Ly9zc2wuZ3N0YXRpYy5jb20vZG9jcy9jb21tb24vYmx1ZV9zaWxob3VldHRlOTYtMC5wbmd4AIgBAZoBBggAEAAYAKoBdxJ1RFdGIENvbW1lbnQ6IFdlIGhhdmUgcHJvcG9zZWQgc29tZSByZXZpc2VkIHdvcmRpbmcgaW4gbGluZSB3aXRoIG91ciBkaXNjdXNzaW9uIG9uIDEwLjA2LjI0LCBmb3IgY29uc2lkZXJhdGlvbiBieSBDQ1MusAEAuAEBQrACCgtBQUFCUUZkVE54MBILQUFBQlFGZFROeHMaJwoJdGV4dC9odG1sEhpDb250ZW50IHdpdGggdGhpcyBkcmFmdGluZyIoCgp0ZXh0L3BsYWluEhpDb250ZW50IHdpdGggdGhpcyBkcmFmdGluZyo+CgVMZXdpZRo1Ly9zc2wuZ3N0YXRpYy5jb20vZG9jcy9jb21tb24vYmx1ZV9zaWxob3VldHRlOTYtMC5wbmcw4JOs8YAyOOCTrPG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EiEiBhcmUgdGhlcmUgb3RoZXJzPyBCcm9hZGVuIGlmIHNvP7ABALgBARiAlrnu/DEg4JOs8YAyMABCCmtpeC5jbXQyMTYirwoKC0FBQUJRRmRXNWM4EoMKCgtBQUFCUUZkVzVjOBILQUFBQlFGZFc1YzgabQoJdGV4dC9odG1sEmBDYW4gd2UgaW5jbHVkZSBub24gY2FyIHBhcmtpbmcgYWN0aXZpdGllcyB3aWxsIGJlIHN1YmplY3QgdG8gYXBwcm92YWwsIGluc3RhbGxhdGlvbiBhcHByb3ZhbCBldGMibgoKdGV4dC9wbGFpbhJgQ2FuIHdlIGluY2x1ZGUgbm9uIGNhciBwYXJraW5nIGFjdGl2aXRpZXMgd2lsbCBiZSBzdWJqZWN0IHRvIGFwcHJvdmFsLCBpbnN0YWxsYXRpb24gYXBwcm92YWwgZXRjKj4KBUxld2llGjUvL3NzbC5nc3RhdGljLmNvbS9kb2NzL2NvbW1vbi9ibHVlX3NpbGhvdWV0dGU5Ni0wLnBuZzDAu9K49TE4wMKS8YAyQssDCgtBQUFCUUZkVzVkQRILQUFBQlFGZFc1YzgaXAoJdGV4dC9odG1sEk9EV0YgQ29tbWVudDogUG9pbnQgcHJldmlvdXNseSBkaXNjdXNzZWQgd2l0aCBMZXdpcyBhbmQgYWRkcmVzc2VkIGluIGxhc3QgZHJhZnQuIl0KCnRleHQvcGxhaW4ST0RXRiBDb21tZW50OiBQb2ludCBwcmV2aW91c2x5IGRpc2N1c3NlZCB3aXRoIExld2lzIGFuZCBhZGRyZXNzZWQgaW4gbGFzdCBkcmFmdC4qPAoDRFdGGjUvL3NzbC5nc3RhdGljLmNvbS9kb2NzL2NvbW1vbi9ibHVlX3NpbGhvdWV0dGU5Ni0wLnBuZzCgmeG8gDI4oJnhvIAycj4KA0RXRho3CjUvL3NzbC5nc3RhdGljLmNvbS9kb2NzL2NvbW1vbi9ibHVlX3NpbGhvdWV0dGU5Ni0wLnBuZ3gAiAEBmgEGCAAQABgAqgFREk9EV0YgQ29tbWVudDogUG9pbnQgcHJldmlvdXNseSBkaXNjdXNzZWQgd2l0aCBMZXdpcyBhbmQgYWRkcmVzc2VkIGluIGxhc3QgZHJhZnQusAEAuAEBQrACCgtBQUFCUUZkVzVkRRILQUFBQlFGZFc1YzgaJwoJdGV4dC9odG1sEhpDb250ZW50IHdpdGggdGhpcyBkcmFmdGluZyIoCgp0ZXh0L3BsYWluEhpDb250ZW50IHdpdGggdGhpcyBkcmFmdGluZyo+CgVMZXdpZRo1Ly9zc2wuZ3N0YXRpYy5jb20vZG9jcy9jb21tb24vYmx1ZV9zaWxob3VldHRlOTYtMC5wbmcwwMKS8YAyOMDCkvGAMnJACgVMZXdpZRo3CjUvL3NzbC5nc3RhdGljLmNvbS9kb2NzL2NvbW1vbi9ibHVlX3NpbGhvdWV0dGU5Ni0wLnBuZ3gAiAEBmgEGCAAQABgAqgEcEhpDb250ZW50IHdpdGggdGhpcyBkcmFmdGluZ7ABALgBAXJACgVMZXdpZRo3CjUvL3NzbC5nc3RhdGljLmNvbS9kb2NzL2NvbW1vbi9ibHVlX3NpbGhvdWV0dGU5Ni0wLnBuZ3gAiAEBmgEGCAAQABgAqgFiEmBDYW4gd2UgaW5jbHVkZSBub24gY2FyIHBhcmtpbmcgYWN0aXZpdGllcyB3aWxsIGJlIHN1YmplY3QgdG8gYXBwcm92YWwsIGluc3RhbGxhdGlvbiBhcHByb3ZhbCBldGOwAQC4AQEYwLvSuPUxIMDCkvGAMjAAQgpraXguY210MTc1IqMKCgtBQUFCUUZkVGxxMBL3CQoLQUFBQlFGZFRscTASC0FBQUJRRmRUbHEwGikKCXRleHQvaHRtbBIcaW5jbHVkZSBmbGV4aWJpbGl0eSBhcyBhYm92ZSIqCgp0ZXh0L3BsYWluEhxpbmNsdWRlIGZsZXhpYmlsaXR5IGFzIGFib3ZlKkoKEUJyaWRnZXQgU2FudGFuZGVyGjUvL3NzbC5nc3RhdGljLmNvbS9kb2NzL2NvbW1vbi9ibHVlX3NpbGhvdWV0dGU5Ni0wLnBuZzCA3/rs/DE44KHU8IAyQvMECgtBQUFCUUZkVGxxNBILQUFBQlFGZFRscTAakwEKCXRleHQvaHRtbBKFAURXRiBDb21tZW50OiBOb3RlZCBhbmQgd2UgaGF2ZSBpbmNsdWRlZCByZWZlcmVuY2UgdG8gdGhpcyBiZWluZyB1bmRlcnRha2VuIHdoZW4gcmVxdWlyZWQgdW5kZXIgdGhlIFNwZWNpZmljYXRpb24gb3IgT3BlcmF0aW9uYWwgUGxhbi4ilAEKCnRleHQvcGxhaW4ShQFEV0YgQ29tbWVudDogTm90ZWQgYW5kIHdlIGhhdmUgaW5jbHVkZWQgcmVmZXJlbmNlIHRvIHRoaXMgYmVpbmcgdW5kZXJ0YWtlbiB3aGVuIHJlcXVpcmVkIHVuZGVyIHRoZSBTcGVjaWZpY2F0aW9uIG9yIE9wZXJhdGlvbmFsIFBsYW4uKjwKA0RXRho1Ly9zc2wuZ3N0YXRpYy5jb20vZG9jcy9jb21tb24vYmx1ZV9zaWxob3VldHRlOTYtMC5wbmcwwI6Bt4AyOMCOgbeAMnI+CgNEV0YaNwo1Ly9zc2wuZ3N0YXRpYy5jb20vZG9jcy9jb21tb24vYmx1ZV9zaWxob3VldHRlOTYtMC5wbmd4AIgBAZoBBggAEAAYAKoBiAEShQFEV0YgQ29tbWVudDogTm90ZWQgYW5kIHdlIGhhdmUgaW5jbHVkZWQgcmVmZXJlbmNlIHRvIHRoaXMgYmVpbmcgdW5kZXJ0YWtlbiB3aGVuIHJlcXVpcmVkIHVuZGVyIHRoZSBTcGVjaWZpY2F0aW9uIG9yIE9wZXJhdGlvbmFsIFBsYW4usAEAuAEBQrACCgtBQUFCUUZkVGxxOBILQUFBQlFGZFRscTAaJwoJdGV4dC9odG1sEhpDb250ZW50IHdpdGggdGhpcyBkcmFmdGluZyIoCgp0ZXh0L3BsYWluEhpDb250ZW50IHdpdGggdGhpcyBkcmFmdGluZyo+CgVMZXdpZRo1Ly9zc2wuZ3N0YXRpYy5jb20vZG9jcy9jb21tb24vYmx1ZV9zaWxob3VldHRlOTYtMC5wbmcw4KHU8IAyOOCh1PC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EeEhxpbmNsdWRlIGZsZXhpYmlsaXR5IGFzIGFib3ZlsAEAuAEBGIDf+uz8MSDgodTwgDIwAEIKa2l4LmNtdDExNiKoAwoLQUFBQlFGZFc1VlES0AIKC0FBQUJRRmRXNVZREgtBQUFCUUZkVzVWURoNCgl0ZXh0L2h0bWwSACIOCgp0ZXh0L3BsYWluEgAqPAoDRFdGGjUvL3NzbC5nc3RhdGljLmNvbS9kb2NzL2NvbW1vbi9ibHVlX3NpbGhvdWV0dGU5Ni0wLnBuZzCAzIW19zE4gMyFtfcxSjwKJGFwcGxpY2F0aW9uL3ZuZC5nb29nbGUtYXBwcy5kb2NzLm1kcxoUwtfa5AEOEgwKCAoCJ3MQARgAEAFyPgoDRFdGGjcKNS8vc3NsLmdzdGF0aWMuY29tL2RvY3MvY29tbW9uL2JsdWVfc2lsaG91ZXR0ZTk2LTAucG5neACCATZzdWdnZXN0SWRJbXBvcnRhM2MxMTI5OC1kNGM4LTQ3N2EtYjVkMS0wNGQ1NDlhYTQyYjBfMTOIAQGaAQYIABAAGACwAQC4AQEYgMyFtfcxIIDMhbX3MTAAQjZzdWdnZXN0SWRJbXBvcnRhM2MxMTI5OC1kNGM4LTQ3N2EtYjVkMS0wNGQ1NDlhYTQyYjBfMTMingIKC0FBQUJRRmRXNXVBEuoBCgtBQUFCUUZkVzV1QRILQUFBQlFGZFc1dUEaDQoJdGV4dC9odG1sEgAiDgoKdGV4dC9wbGFpbhIAKhsiFTEwMDAxMzc4Nzc3ODI1NjEwMTAzMygAOAAw3qfH44IyOIHtyeOCMkpQCiRhcHBsaWNhdGlvbi92bmQuZ29vZ2xlLWFwcHMuZG9jcy5tZHMaKMLX2uQBIhogChwKFmJ1dCBhcmUgbm90IGxpbWl0ZWQgdG8QARgAEAFaDGhrYzhtazNmNmpwcXICIAB4AIIBFHN1Z2dlc3Qub2FiN3VkNThlM2s4mgEGCAAQABgAGN6nx+OCMiCB7cnjgjJCFHN1Z2dlc3Qub2FiN3VkNThlM2s4IokGCgtBQUFCUUZkVzVkURLdBQoLQUFBQlFGZFc1ZFESC0FBQUJRRmRXNWRRGi0KCXRleHQvaHRtbBIgV2hhdCBkb2VzIHRoaXMgbWVhbiBpbiBwcmFjdGljZT8iLgoKdGV4dC9wbGFpbhIgV2hhdCBkb2VzIHRoaXMgbWVhbiBpbiBwcmFjdGljZT8qPgoFTGV3aWUaNS8vc3NsLmdzdGF0aWMuY29tL2RvY3MvY29tbW9uL2JsdWVfc2lsaG91ZXR0ZTk2LTAucG5nMMDh77j1MTiA7uS8gDJCmAMKC0FBQUJRRmRXNWRVEgtBQUFCUUZkVzVkURpLCgl0ZXh0L2h0bWwSPkRXRiBDb21tZW50OiBQb2ludCBwcmV2aW91c2x5IGRpc2N1c3NlZCB3aXRoIExld2lzIGFuZCBjbG9zZWQuIkwKCnRleHQvcGxhaW4SPkRXRiBDb21tZW50OiBQb2ludCBwcmV2aW91c2x5IGRpc2N1c3NlZCB3aXRoIExld2lzIGFuZCBjbG9zZWQuKjwKA0RXRho1Ly9zc2wuZ3N0YXRpYy5jb20vZG9jcy9jb21tb24vYmx1ZV9zaWxob3VldHRlOTYtMC5wbmcwgO7kvIAyOIDu5LyAMnI+CgNEV0YaNwo1Ly9zc2wuZ3N0YXRpYy5jb20vZG9jcy9jb21tb24vYmx1ZV9zaWxob3VldHRlOTYtMC5wbmd4AIgBAZoBBggAEAAYAKoBQBI+RFdGIENvbW1lbnQ6IFBvaW50IHByZXZpb3VzbHkgZGlzY3Vzc2VkIHdpdGggTGV3aXMgYW5kIGNsb3NlZC6wAQC4AQFyQAoFTGV3aWUaNwo1Ly9zc2wuZ3N0YXRpYy5jb20vZG9jcy9jb21tb24vYmx1ZV9zaWxob3VldHRlOTYtMC5wbmd4AIgBAZoBBggAEAAYAKoBIhIgV2hhdCBkb2VzIHRoaXMgbWVhbiBpbiBwcmFjdGljZT+wAQC4AQEYwOHvuPUxIIDu5LyAMjAAQgpraXguY210MjEyIogCCgtBQUFCUUZkVzV0ZxLUAQoLQUFBQlFGZFc1dGcSC0FBQUJRRmRXNXRnGg0KCXRleHQvaHRtbBIAIg4KCnRleHQvcGxhaW4SACobIhUxMDAwMTM3ODc3NzgyNTYxMDEwMzMoADgAMJHssOOCMjj98LDjgjJKOgokYXBwbGljYXRpb24vdm5kLmdvb2dsZS1hcHBzLmRvY3MubWRzGhLC19rkAQwSCgoGCgAQFBgAEAFaDGc5bGZwcHd0Z2N0Y3ICIAB4AIIBFHN1Z2dlc3QucGIxNWIwYnlodzN5mgEGCAAQABgAGJHssOOCMiD98LDjgjJCFHN1Z2dlc3QucGIxNWIwYnlodzN5ItcJCgtBQUFCUUZkVzVlOBKsCQoLQUFBQlFGZFc1ZTgSC0FBQUJRRmRXNWU4GjYKCXRleHQvaHRtbBIpSW5jbHVkZSBlcXVpcG1lbnTCoGZvciBFViBjaGFyZ2luZyBwb2ludHMiNwoKdGV4dC9wbGFpbhIpSW5jbHVkZSBlcXVpcG1lbnTCoGZvciBFViBjaGFyZ2luZyBwb2ludHMqSgoRQnJpZGdldCBTYW50YW5kZXIaNS8vc3NsLmdzdGF0aWMuY29tL2RvY3MvY29tbW9uL2JsdWVfc2lsaG91ZXR0ZTk2LTAucG5nMIDHhez8MTjgqKjwgDJCgQQKC0FBQUJRRmRXNWZBEgtBQUFCUUZkVzVlOBpuCgl0ZXh0L2h0bWwSYURXRiBDb21tZW50OiBOb3RlZCBhbmQgd2UgaGF2ZSBpbmNsdWRlZCBzb21lIGFkZGl0aW9uYWwgd29yZGluZyBvcHBvc2l0ZSwgZm9yIHlvdXIgY29uc2lkZXJhdGlvbi4ibwoKdGV4dC9wbGFpbhJhRFdGIENvbW1lbnQ6IE5vdGVkIGFuZCB3ZSBoYXZlIGluY2x1ZGVkIHNvbWUgYWRkaXRpb25hbCB3b3JkaW5nIG9wcG9zaXRlLCBmb3IgeW91ciBjb25zaWRlcmF0aW9uLio8CgNEV0YaNS8vc3NsLmdzdGF0aWMuY29tL2RvY3MvY29tbW9uL2JsdWVfc2lsaG91ZXR0ZTk2LTAucG5nMKDS47WAMjig0uO1gDJyPgoDRFdGGjcKNS8vc3NsLmdzdGF0aWMuY29tL2RvY3MvY29tbW9uL2JsdWVfc2lsaG91ZXR0ZTk2LTAucG5neACIAQGaAQYIABAAGACqAWMSYURXRiBDb21tZW50OiBOb3RlZCBhbmQgd2UgaGF2ZSBpbmNsdWRlZCBzb21lIGFkZGl0aW9uYWwgd29yZGluZyBvcHBvc2l0ZSwgZm9yIHlvdXIgY29uc2lkZXJhdGlvbi6wAQC4AQFCsAIKC0FBQUJRRmRXNWZFEgtBQUFCUUZkVzVlOBonCgl0ZXh0L2h0bWwSGkNvbnRlbnQgd2l0aCB0aGlzIGRyYWZ0aW5nIigKCnRleHQvcGxhaW4SGkNvbnRlbnQgd2l0aCB0aGlzIGRyYWZ0aW5nKj4KBUxld2llGjUvL3NzbC5nc3RhdGljLmNvbS9kb2NzL2NvbW1vbi9ibHVlX3NpbGhvdWV0dGU5Ni0wLnBuZzDgqKjwgDI44Kio8IAyckAKBUxld2llGjcKNS8vc3NsLmdzdGF0aWMuY29tL2RvY3MvY29tbW9uL2JsdWVfc2lsaG91ZXR0ZTk2LTAucG5neACIAQGaAQYIABAAGACqARwSGkNvbnRlbnQgd2l0aCB0aGlzIGRyYWZ0aW5nsAEAuAEBckwKEUJyaWRnZXQgU2FudGFuZGVyGjcKNS8vc3NsLmdzdGF0aWMuY29tL2RvY3MvY29tbW9uL2JsdWVfc2lsaG91ZXR0ZTk2LTAucG5neACIAQGaAQYIABAAGACqASsSKUluY2x1ZGUgZXF1aXBtZW50wqBmb3IgRVYgY2hhcmdpbmcgcG9pbnRzsAEAuAEBGIDHhez8MSDgqKjwgDIwAEIJa2l4LmNtdDIyIpUDCgtBQUFCUUZkVGxxZxLpAgoLQUFBQlFGZFRscWcSC0FBQUJRRmRUbHFnGjoKCXRleHQvaHRtbBItUG90ZW50aWFsbHkgYWRkIGJvZHkgY2FtZXJhcyB3aGVyZSBhcHBsaWNhYmxlIjsKCnRleHQvcGxhaW4SLVBvdGVudGlhbGx5IGFkZCBib2R5IGNhbWVyYXMgd2hlcmUgYXBwbGljYWJsZSo+CgVMZXdpZRo1Ly9zc2wuZ3N0YXRpYy5jb20vZG9jcy9jb21tb24vYmx1ZV9zaWxob3VldHRlOTYtMC5wbmcwwOHvuPUxOMDh77j1MXJACgVMZXdpZRo3CjUvL3NzbC5nc3RhdGljLmNvbS9kb2NzL2NvbW1vbi9ibHVlX3NpbGhvdWV0dGU5Ni0wLnBuZ3gAiAEBmgEGCAAQABgAqgEvEi1Qb3RlbnRpYWxseSBhZGQgYm9keSBjYW1lcmFzIHdoZXJlIGFwcGxpY2FibGWwAQC4AQEYwOHvuPUxIMDh77j1MTAAQgpraXguY210MjA4ItIFCgtBQUFCUUZkVEJWWRKmBQoLQUFBQlFGZFRCVlkSC0FBQUJRRmRUQlZZGqQBCgl0ZXh0L2h0bWwSlgFEV0YgTm90ZSB0byBDQ1M6IENDUyB0byBjb25zaWRlciB3aGV0aGVyIHRoZSBwcm92aXNpb25zIHdlIGhhdmUgaW5jbHVkZSBpbiByZWxhdGlvbiB0byBTdXBwbGllciBTdGFmZiBhcmUgcmVhc29uYWJsZS9hcHByb3ByaWF0ZSB0byBhcHBseSBhcyBzdGFuZGFyZC4ipQEKCnRleHQvcGxhaW4SlgFEV0YgTm90ZSB0byBDQ1M6IENDUyB0byBjb25zaWRlciB3aGV0aGVyIHRoZSBwcm92aXNpb25zIHdlIGhhdmUgaW5jbHVkZSBpbiByZWxhdGlvbiB0byBTdXBwbGllciBTdGFmZiBhcmUgcmVhc29uYWJsZS9hcHByb3ByaWF0ZSB0byBhcHBseSBhcyBzdGFuZGFyZC4qPAoDRFdGGjUvL3NzbC5nc3RhdGljLmNvbS9kb2NzL2NvbW1vbi9ibHVlX3NpbGhvdWV0dGU5Ni0wLnBuZzCgg8GB8zE4oIPBgfMxcj4KA0RXRho3CjUvL3NzbC5nc3RhdGljLmNvbS9kb2NzL2NvbW1vbi9ibHVlX3NpbGhvdWV0dGU5Ni0wLnBuZ3gAiAEBmgEGCAAQABgAqgGZARKWAURXRiBOb3RlIHRvIENDUzogQ0NTIHRvIGNvbnNpZGVyIHdoZXRoZXIgdGhlIHByb3Zpc2lvbnMgd2UgaGF2ZSBpbmNsdWRlIGluIHJlbGF0aW9uIHRvIFN1cHBsaWVyIFN0YWZmIGFyZSByZWFzb25hYmxlL2FwcHJvcHJpYXRlIHRvIGFwcGx5IGFzIHN0YW5kYXJkLrABALgBARigg8GB8zEgoIPBgfMxMABCCmtpeC5jbXQyMDQirRAKC0FBQUJRRmRUQlZNEoEQCgtBQUFCUUZkVEJWTRILQUFBQlFGZFRCVk0aqAIKCXRleHQvaHRtbBKaAkRXRiBOb3RlIHRvIENDUzogQ0NTIHRvIHJldmlldyAgYW5kIGNvbnNpZGVyIHdoZXRoZXIgaXQgd291bGQgZXhwZWN0IHRoZSBTdXBwbGllciBkdXRpZXMgc2V0IG91dCBpbiB0aGlzIHBhcmFncmFwaCB0byBhcHBseSBhcyBzdGFuZGFyZCB1bmRlciBDYWxsLU9mZnMsIG9yIHdoZXRoZXIgYW55IHNob3VsZCBiZSBvcHRpb25hbC9vbmx5IGFwcGx5IGlmIHN0YXRlZCBpbiB0aGUgcmVsZXZhbnQgU3BlY2lmaWNhdGlvbi48YnI+PGJyPlRoaXMgc2hvdWxkIGJlIGluY2x1ZGVkIGFzIHN0YW5kYXJkLiKjAgoKdGV4dC9wbGFpbhKUAkRXRiBOb3RlIHRvIENDUzogQ0NTIHRvIHJldmlldyAgYW5kIGNvbnNpZGVyIHdoZXRoZXIgaXQgd291bGQgZXhwZWN0IHRoZSBTdXBwbGllciBkdXRpZXMgc2V0IG91dCBpbiB0aGlzIHBhcmFncmFwaCB0byBhcHBseSBhcyBzdGFuZGFyZCB1bmRlciBDYWxsLU9mZnMsIG9yIHdoZXRoZXIgYW55IHNob3VsZCBiZSBvcHRpb25hbC9vbmx5IGFwcGx5IGlmIHN0YXRlZCBpbiB0aGUgcmVsZXZhbnQgU3BlY2lmaWNhdGlvbi4KClRoaXMgc2hvdWxkIGJlIGluY2x1ZGVkIGFzIHN0YW5kYXJkLio8CgNEV0YaNS8vc3NsLmdzdGF0aWMuY29tL2RvY3MvY29tbW9uL2JsdWVfc2lsaG91ZXR0ZTk2LTAucG5nMOCznIHzMTjiiJrjgjJCkwMKC0FBQUJRRmRUQlZREgtBQUFCUUZkVEJWTRpACgl0ZXh0L2h0bWwSM05vdGUgTGV3aXMgY29tbWVudCBhYm91dCBiZWluZyBpbmNsdWRlZCBhcyBzdGFuZGFyZCJBCgp0ZXh0L3BsYWluEjNOb3RlIExld2lzIGNvbW1lbnQgYWJvdXQgYmVpbmcgaW5jbHVkZWQgYXMgc3RhbmRhcmQqSgoRQnJpZGdldCBTYW50YW5kZXIaNS8vc3NsLmdzdGF0aWMuY29tL2RvY3MvY29tbW9uL2JsdWVfc2lsaG91ZXR0ZTk2LTAucG5nMMDB1/T8MTjAwdf0/DFyTAoRQnJpZGdldCBTYW50YW5kZXIaNwo1Ly9zc2wuZ3N0YXRpYy5jb20vZG9jcy9jb21tb24vYmx1ZV9zaWxob3VldHRlOTYtMC5wbmd4AIgBAZoBBggAEAAYAKoBNRIzTm90ZSBMZXdpcyBjb21tZW50IGFib3V0IGJlaW5nIGluY2x1ZGVkIGFzIHN0YW5kYXJksAEAuAEBQpgDCgtBQUFCUUZkVEJWVRILQUFBQlFGZFRCVk0aSwoJdGV4dC9odG1sEj5EV0YgQ29tbWVudDogTm90ZWQg4oCTIHRoaXMgcGFyYWdyYXBoIGlzIGluY2x1ZGVkIGFzIHN0YW5kYXJkLiJMCgp0ZXh0L3BsYWluEj5EV0YgQ29tbWVudDogTm90ZWQg4oCTIHRoaXMgcGFyYWdyYXBoIGlzIGluY2x1ZGVkIGFzIHN0YW5kYXJkLio8CgNEV0YaNS8vc3NsLmdzdGF0aWMuY29tL2RvY3MvY29tbW9uL2JsdWVfc2lsaG91ZXR0ZTk2LTAucG5nMKTC1/T8MTikwtf0/DFyPgoDRFdGGjcKNS8vc3NsLmdzdGF0aWMuY29tL2RvY3MvY29tbW9uL2JsdWVfc2lsaG91ZXR0ZTk2LTAucG5neACIAQGaAQYIABAAGACqAUASPkRXRiBDb21tZW50OiBOb3RlZCDigJMgdGhpcyBwYXJhZ3JhcGggaXMgaW5jbHVkZWQgYXMgc3RhbmRhcmQusAEAuAEBQqEBCgtBQUFCUUZkVzVzaxILQUFBQlFGZFRCVk0aFgoJdGV4dC9odG1sEglPSyB0aGFua3MiFwoKdGV4dC9wbGFpbhIJT0sgdGhhbmtzKhsiFTEwMDAxMzc4Nzc3ODI1NjEwMTAzMygAOAAw4oia44IyOOKImuOCMloMa3oyOTdmdHN3NmNhcgIgAHgAmgEGCAAQABgAqgELEglPSyB0aGFua3NyPgoDRFdGGjcKNS8vc3NsLmdzdGF0aWMuY29tL2RvY3MvY29tbW9uL2JsdWVfc2lsaG91ZXR0ZTk2LTAucG5neACIAQGaAQYIABAAGACqAZ0CEpoCRFdGIE5vdGUgdG8gQ0NTOiBDQ1MgdG8gcmV2aWV3ICBhbmQgY29uc2lkZXIgd2hldGhlciBpdCB3b3VsZCBleHBlY3QgdGhlIFN1cHBsaWVyIGR1dGllcyBzZXQgb3V0IGluIHRoaXMgcGFyYWdyYXBoIHRvIGFwcGx5IGFzIHN0YW5kYXJkIHVuZGVyIENhbGwtT2Zmcywgb3Igd2hldGhlciBhbnkgc2hvdWxkIGJlIG9wdGlvbmFsL29ubHkgYXBwbHkgaWYgc3RhdGVkIGluIHRoZSByZWxldmFudCBTcGVjaWZpY2F0aW9uLjxicj48YnI+VGhpcyBzaG91bGQgYmUgaW5jbHVkZWQgYXMgc3RhbmRhcmQusAEAuAEBGOCznIHzMSDiiJrjgjIwAEIKa2l4LmNtdDEwNSKSBwoLQUFBQlFGZFc1ZEkS5wYKC0FBQUJRRmRXNWRJEgtBQUFCUUZkVzVkSRomCgl0ZXh0L2h0bWwSGWxpbmtzIHRvIDMuMS4zIC0gbW92ZSB1cD8iJwoKdGV4dC9wbGFpbhIZbGlua3MgdG8gMy4xLjMgLSBtb3ZlIHVwPypKChFCcmlkZ2V0IFNhbnRhbmRlcho1Ly9zc2wuZ3N0YXRpYy5jb20vZG9jcy9jb21tb24vYmx1ZV9zaWxob3VldHRlOTYtMC5wbmcw4LrRioEyOKDrpbaBMkKfBAoLQUFBQlFGZFc1ZE0SC0FBQUJRRmRXNWRJGngKCXRleHQvaHRtbBJrRFdGIENvbW1lbnQ6IFBhcmFncmFwaCBtb3ZlZCB0byBlYXJsaWVyIGluIHRoZSBkb2N1bWVudCB0byByZWZsZWN0IHBvc2l0aW9uIGFncmVlZCBvbiB0aGUgY2FsbCBvbiAxMy4wNi4yNC4ieQoKdGV4dC9wbGFpbhJrRFdGIENvbW1lbnQ6IFBhcmFncmFwaCBtb3ZlZCB0byBlYXJsaWVyIGluIHRoZSBkb2N1bWVudCB0byByZWZsZWN0IHBvc2l0aW9uIGFncmVlZCBvbiB0aGUgY2FsbCBvbiAxMy4wNi4yNC4qPAoDRFdGGjUvL3NzbC5nc3RhdGljLmNvbS9kb2NzL2NvbW1vbi9ibHVlX3NpbGhvdWV0dGU5Ni0wLnBuZzCg66W2gTI4oOultoEycj4KA0RXRho3CjUvL3NzbC5nc3RhdGljLmNvbS9kb2NzL2NvbW1vbi9ibHVlX3NpbGhvdWV0dGU5Ni0wLnBuZ3gAiAEBmgEGCAAQABgAqgFtEmtEV0YgQ29tbWVudDogUGFyYWdyYXBoIG1vdmVkIHRvIGVhcmxpZXIgaW4gdGhlIGRvY3VtZW50IHRvIHJlZmxlY3QgcG9zaXRpb24gYWdyZWVkIG9uIHRoZSBjYWxsIG9uIDEzLjA2LjI0LrABALgBAXJMChFCcmlkZ2V0IFNhbnRhbmRlcho3CjUvL3NzbC5nc3RhdGljLmNvbS9kb2NzL2NvbW1vbi9ibHVlX3NpbGhvdWV0dGU5Ni0wLnBuZ3gAiAEBmgEGCAAQABgAqgEbEhlsaW5rcyB0byAzLjEuMyAtIG1vdmUgdXA/sAEAuAEBGOC60YqBMiCg66W2gTIwAEIJa2l4LmNtdDc0IqoRCgtBQUFCUUZkU2tJVRL+EAoLQUFBQlFGZFNrSVUSC0FBQUJRRmRTa0lVGq8BCgl0ZXh0L2h0bWwSoQFDaGVjayBmb3IgYXBwcm9wcmlhdGUgY29uc2lzdGVuY3kgd2l0aCBhZHZlcnRpc2luZyBzY2hlZHVsZS48YnI+QWxzbyB3aG/CoHBheXMgZm9yIHRoZSBhdWRpdD8gQXNzdW1pbmcgYnV5ZXIgcGF5cyB1bmxlc3Mgc29tZXRoaW5nIGZvdW5kIHRoZW4gY292ZXJlZCBieSBzdXBwbGllciKtAQoKdGV4dC9wbGFpbhKeAUNoZWNrIGZvciBhcHByb3ByaWF0ZSBjb25zaXN0ZW5jeSB3aXRoIGFkdmVydGlzaW5nIHNjaGVkdWxlLgpBbHNvIHdob8KgcGF5cyBmb3IgdGhlIGF1ZGl0PyBBc3N1bWluZyBidXllciBwYXlzIHVubGVzcyBzb21ldGhpbmcgZm91bmQgdGhlbiBjb3ZlcmVkIGJ5IHN1cHBsaWVyKkoKEUJyaWRnZXQgU2FudGFuZGVyGjUvL3NzbC5nc3RhdGljLmNvbS9kb2NzL2NvbW1vbi9ibHVlX3NpbGhvdWV0dGU5Ni0wLnBuZzCg59Lu/DE4gJK38YAyQugICgtBQUFCUUZkU2tJWRILQUFBQlFGZFNrSVUaugIKCXRleHQvaHRtbBKsAkRXRiBDb21tZW50OiBXZSBoYXZlIGFtZW5kZWQgdGhlIG90aGVyIFNwZWNpYWwgU2NoZWR1bGUgdG8gcmVmbGVjdCBhIGNvbnNpc3RlbnQgcG9zaXRpb24sIGkuZS4gZWFjaCBQYXJ0eSBiZWFycyBpdHMgb3duIGNvc3RzIG9mIGFuIGF1ZGl0LCB1bmxlc3MgdGhlIGF1ZGl0IGlkZW50aWZpZXMgYSBNYXRlcmlhbCBEZWZhdWx0IGJ5IHRoZSBTdXBwbGllciBvciBpZGVudGlmaWVzIGFuIHVuZGVycGF5bWVudCBieSB0aGUgU3VwcGxpZXIuIENDUyB0byBjb25maXJtIHdoZXRoZXIgdGhpcyBwb3NpdGlvbiBpcyBhY2NlcHRhYmxlLiK7AgoKdGV4dC9wbGFpbhKsAkRXRiBDb21tZW50OiBXZSBoYXZlIGFtZW5kZWQgdGhlIG90aGVyIFNwZWNpYWwgU2NoZWR1bGUgdG8gcmVmbGVjdCBhIGNvbnNpc3RlbnQgcG9zaXRpb24sIGkuZS4gZWFjaCBQYXJ0eSBiZWFycyBpdHMgb3duIGNvc3RzIG9mIGFuIGF1ZGl0LCB1bmxlc3MgdGhlIGF1ZGl0IGlkZW50aWZpZXMgYSBNYXRlcmlhbCBEZWZhdWx0IGJ5IHRoZSBTdXBwbGllciBvciBpZGVudGlmaWVzIGFuIHVuZGVycGF5bWVudCBieSB0aGUgU3VwcGxpZXIuIENDUyB0byBjb25maXJtIHdoZXRoZXIgdGhpcyBwb3NpdGlvbiBpcyBhY2NlcHRhYmxlLio8CgNEV0YaNS8vc3NsLmdzdGF0aWMuY29tL2RvY3MvY29tbW9uL2JsdWVfc2lsaG91ZXR0ZTk2LTAucG5nMMCllLyAMjjApZS8gDJyPgoDRFdGGjcKNS8vc3NsLmdzdGF0aWMuY29tL2RvY3MvY29tbW9uL2JsdWVfc2lsaG91ZXR0ZTk2LTAucG5neACIAQGaAQYIABAAGACqAa8CEqwCRFdGIENvbW1lbnQ6IFdlIGhhdmUgYW1lbmRlZCB0aGUgb3RoZXIgU3BlY2lhbCBTY2hlZHVsZSB0byByZWZsZWN0IGEgY29uc2lzdGVudCBwb3NpdGlvbiwgaS5lLiBlYWNoIFBhcnR5IGJlYXJzIGl0cyBvd24gY29zdHMgb2YgYW4gYXVkaXQsIHVubGVzcyB0aGUgYXVkaXQgaWRlbnRpZmllcyBhIE1hdGVyaWFsIERlZmF1bHQgYnkgdGhlIFN1cHBsaWVyIG9yIGlkZW50aWZpZXMgYW4gdW5kZXJwYXltZW50IGJ5IHRoZSBTdXBwbGllci4gQ0NTIHRvIGNvbmZpcm0gd2hldGhlciB0aGlzIHBvc2l0aW9uIGlzIGFjY2VwdGFibGUusAEAuAEBQrACCgtBQUFCUUZkU2tJYxILQUFBQlFGZFNrSVUaJwoJdGV4dC9odG1sEhpDb250ZW50IHdpdGggdGhpcyBkcmFmdGluZyIoCgp0ZXh0L3BsYWluEhpDb250ZW50IHdpdGggdGhpcyBkcmFmdGluZyo+CgVMZXdpZRo1Ly9zc2wuZ3N0YXRpYy5jb20vZG9jcy9jb21tb24vYmx1ZV9zaWxob3VldHRlOTYtMC5wbmcwgJK38YAyOICSt/G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GkARKhAUNoZWNrIGZvciBhcHByb3ByaWF0ZSBjb25zaXN0ZW5jeSB3aXRoIGFkdmVydGlzaW5nIHNjaGVkdWxlLjxicj5BbHNvIHdob8KgcGF5cyBmb3IgdGhlIGF1ZGl0PyBBc3N1bWluZyBidXllciBwYXlzIHVubGVzcyBzb21ldGhpbmcgZm91bmQgdGhlbiBjb3ZlcmVkIGJ5IHN1cHBsaWVysAEAuAEBGKDn0u78MSCAkrfxgDIwAEIKa2l4LmNtdDIzNCK5CQoLQUFBQlFGZFRsckESjgkKC0FBQUJRRmRUbHJBEgtBQUFCUUZkVGxyQRovCgl0ZXh0L2h0bWwSIm9yIGRldHJpbWVudGFsIHRvIHVzZXIgZXhwZXJpZW5jZT8iMAoKdGV4dC9wbGFpbhIib3IgZGV0cmltZW50YWwgdG8gdXNlciBleHBlcmllbmNlPypKChFCcmlkZ2V0IFNhbnRhbmRlcho1Ly9zc2wuZ3N0YXRpYy5jb20vZG9jcy9jb21tb24vYmx1ZV9zaWxob3VldHRlOTYtMC5wbmcwoOut7PwxOICns/CAMkL4AwoLQUFBQlFGZFRsckUSC0FBQUJRRmRUbHJBGmsKCXRleHQvaHRtbBJeRFdGIENvbW1lbnQ6IE5vdGVkIGFuZCB3ZSBoYXZlIGluY2x1ZGVkIHNvbWUgYW1lbmRlZCB3b3JkaW5nIG9wcG9zaXRlLCBmb3IgeW91ciBjb25zaWRlcmF0aW9uLiJsCgp0ZXh0L3BsYWluEl5EV0YgQ29tbWVudDogTm90ZWQgYW5kIHdlIGhhdmUgaW5jbHVkZWQgc29tZSBhbWVuZGVkIHdvcmRpbmcgb3Bwb3NpdGUsIGZvciB5b3VyIGNvbnNpZGVyYXRpb24uKjwKA0RXRho1Ly9zc2wuZ3N0YXRpYy5jb20vZG9jcy9jb21tb24vYmx1ZV9zaWxob3VldHRlOTYtMC5wbmcwoJ6etoAyOKCenraAMnI+CgNEV0YaNwo1Ly9zc2wuZ3N0YXRpYy5jb20vZG9jcy9jb21tb24vYmx1ZV9zaWxob3VldHRlOTYtMC5wbmd4AIgBAZoBBggAEAAYAKoBYBJeRFdGIENvbW1lbnQ6IE5vdGVkIGFuZCB3ZSBoYXZlIGluY2x1ZGVkIHNvbWUgYW1lbmRlZCB3b3JkaW5nIG9wcG9zaXRlLCBmb3IgeW91ciBjb25zaWRlcmF0aW9uLrABALgBAUKwAgoLQUFBQlFGZFRsckkSC0FBQUJRRmRUbHJBGicKCXRleHQvaHRtbBIaQ29udGVudCB3aXRoIHRoaXMgZHJhZnRpbmciKAoKdGV4dC9wbGFpbhIaQ29udGVudCB3aXRoIHRoaXMgZHJhZnRpbmcqPgoFTGV3aWUaNS8vc3NsLmdzdGF0aWMuY29tL2RvY3MvY29tbW9uL2JsdWVfc2lsaG91ZXR0ZTk2LTAucG5nMICns/CAMjiAp7PwgDJyQAoFTGV3aWUaNwo1Ly9zc2wuZ3N0YXRpYy5jb20vZG9jcy9jb21tb24vYmx1ZV9zaWxob3VldHRlOTYtMC5wbmd4AIgBAZoBBggAEAAYAKoBHBIaQ29udGVudCB3aXRoIHRoaXMgZHJhZnRpbmewAQC4AQFyTAoRQnJpZGdldCBTYW50YW5kZXIaNwo1Ly9zc2wuZ3N0YXRpYy5jb20vZG9jcy9jb21tb24vYmx1ZV9zaWxob3VldHRlOTYtMC5wbmd4AIgBAZoBBggAEAAYAKoBJBIib3IgZGV0cmltZW50YWwgdG8gdXNlciBleHBlcmllbmNlP7ABALgBARig663s/DEggKez8IAyMABCCWtpeC5jbXQ0NSLwFQoLQUFBQlFGZFc1Y2sSxRUKC0FBQUJRRmRXNWNrEgtBQUFCUUZkVzVjaxrMAgoJdGV4dC9odG1sEr4CRFdGIE5vdGUgdG8gQ0NTOiBDQ1MgdG8gY29uc2lkZXIgd2hldGhlciB0aGlzIHJlZmxlY3RzIGFuIGFwcHJvcHJpYXRlL21hcmtldCBzdGFuZGFyZCBkZWZpbml0aW9uIGZvciBDYXBpdGFsIFdvcmtzIChpLmUuIGFzIG9wcG9zZWQgdG8gZ2VuZXJhbCBkYXkgdG8gZGF5IG1haW50ZW5hbmNlIGFuZCByZXBhaXJzKSwgYW5kIGFsc28gd2hldGhlciBpdCB3b3VsZCB3aXNoIHRvIGluY2x1ZGUgc29tZSBmbGV4aWJpbGl0eSBmb3IgQnV5ZXJzIHRvIGFtZW5kIHRoaXMgZGVmaW5pdGlvbiB0byByZWZsZWN0IHRoZWlyIG93biBzcGVjaWZpYyByZXF1aXJlbWVudHMuIs0CCgp0ZXh0L3BsYWluEr4CRFdGIE5vdGUgdG8gQ0NTOiBDQ1MgdG8gY29uc2lkZXIgd2hldGhlciB0aGlzIHJlZmxlY3RzIGFuIGFwcHJvcHJpYXRlL21hcmtldCBzdGFuZGFyZCBkZWZpbml0aW9uIGZvciBDYXBpdGFsIFdvcmtzIChpLmUuIGFzIG9wcG9zZWQgdG8gZ2VuZXJhbCBkYXkgdG8gZGF5IG1haW50ZW5hbmNlIGFuZCByZXBhaXJzKSwgYW5kIGFsc28gd2hldGhlciBpdCB3b3VsZCB3aXNoIHRvIGluY2x1ZGUgc29tZSBmbGV4aWJpbGl0eSBmb3IgQnV5ZXJzIHRvIGFtZW5kIHRoaXMgZGVmaW5pdGlvbiB0byByZWZsZWN0IHRoZWlyIG93biBzcGVjaWZpYyByZXF1aXJlbWVudHMuKjwKA0RXRho1Ly9zc2wuZ3N0YXRpYy5jb20vZG9jcy9jb21tb24vYmx1ZV9zaWxob3VldHRlOTYtMC5wbmcwwI/0gPMxOIDUpPCAMkLOAgoLQUFBQlFGZFc1Y28SC0FBQUJRRmRXNWNrGikKCXRleHQvaHRtbBIcQWdyZWUgdG8gaW5jbHVkZSBmbGV4aWJpbGl0eSIqCgp0ZXh0L3BsYWluEhxBZ3JlZSB0byBpbmNsdWRlIGZsZXhpYmlsaXR5KkoKEUJyaWRnZXQgU2FudGFuZGVyGjUvL3NzbC5nc3RhdGljLmNvbS9kb2NzL2NvbW1vbi9ibHVlX3NpbGhvdWV0dGU5Ni0wLnBuZzDg/L/r/DE44Py/6/wxckwKEUJyaWRnZXQgU2FudGFuZGVyGjcKNS8vc3NsLmdzdGF0aWMuY29tL2RvY3MvY29tbW9uL2JsdWVfc2lsaG91ZXR0ZTk2LTAucG5neACIAQGaAQYIABAAGACqAR4SHEFncmVlIHRvIGluY2x1ZGUgZmxleGliaWxpdHmwAQC4AQFCtAMKC0FBQUJRRmRXNWNzEgtBQUFCUUZkVzVjaxpLCgl0ZXh0L2h0bWwSPk5vdGUgdGhlIHRlcm0gc2hvdWxkIGJlIEFncmVlZCB3b3JrcyByYXRoZXIgdGhhbiBjYXBpdGFsIHdvcmtzIkwKCnRleHQvcGxhaW4SPk5vdGUgdGhlIHRlcm0gc2hvdWxkIGJlIEFncmVlZCB3b3JrcyByYXRoZXIgdGhhbiBjYXBpdGFsIHdvcmtzKkoKEUJyaWRnZXQgU2FudGFuZGVyGjUvL3NzbC5nc3RhdGljLmNvbS9kb2NzL2NvbW1vbi9ibHVlX3NpbGhvdWV0dGU5Ni0wLnBuZzCgyqD0/DE4oMqg9PwxckwKEUJyaWRnZXQgU2FudGFuZGVyGjcKNS8vc3NsLmdzdGF0aWMuY29tL2RvY3MvY29tbW9uL2JsdWVfc2lsaG91ZXR0ZTk2LTAucG5neACIAQGaAQYIABAAGACqAUASPk5vdGUgdGhlIHRlcm0gc2hvdWxkIGJlIEFncmVlZCB3b3JrcyByYXRoZXIgdGhhbiBjYXBpdGFsIHdvcmtzsAEAuAEBQukDCgtBQUFCUUZkVzVjdxILQUFBQlFGZFc1Y2saZgoJdGV4dC9odG1sEllEV0YgQ29tbWVudDogTm90ZWQgYW5kIHdlIGhhdmUgYWxzbyBtb3ZlZCB0aGUgZGVmaW5pdGlvbiBpbiBsaW5lIHdpdGggYWxwaGFiZXRpY2FsIG9yZGVyLiJnCgp0ZXh0L3BsYWluEllEV0YgQ29tbWVudDogTm90ZWQgYW5kIHdlIGhhdmUgYWxzbyBtb3ZlZCB0aGUgZGVmaW5pdGlvbiBpbiBsaW5lIHdpdGggYWxwaGFiZXRpY2FsIG9yZGVyLio8CgNEV0YaNS8vc3NsLmdzdGF0aWMuY29tL2RvY3MvY29tbW9uL2JsdWVfc2lsaG91ZXR0ZTk2LTAucG5nMMCq0bWAMjjAqtG1gDJyPgoDRFdGGjcKNS8vc3NsLmdzdGF0aWMuY29tL2RvY3MvY29tbW9uL2JsdWVfc2lsaG91ZXR0ZTk2LTAucG5neACIAQGaAQYIABAAGACqAVsSWURXRiBDb21tZW50OiBOb3RlZCBhbmQgd2UgaGF2ZSBhbHNvIG1vdmVkIHRoZSBkZWZpbml0aW9uIGluIGxpbmUgd2l0aCBhbHBoYWJldGljYWwgb3JkZXIusAEAuAEBQrACCgtBQUFCUUZkVzVjMBILQUFBQlFGZFc1Y2saJwoJdGV4dC9odG1sEhpDb250ZW50IHdpdGggdGhpcyBkcmFmdGluZyIoCgp0ZXh0L3BsYWluEhpDb250ZW50IHdpdGggdGhpcyBkcmFmdGluZyo+CgVMZXdpZRo1Ly9zc2wuZ3N0YXRpYy5jb20vZG9jcy9jb21tb24vYmx1ZV9zaWxob3VldHRlOTYtMC5wbmcwgNSk8IAyOIDUpPCAMnJACgVMZXdpZRo3CjUvL3NzbC5nc3RhdGljLmNvbS9kb2NzL2NvbW1vbi9ibHVlX3NpbGhvdWV0dGU5Ni0wLnBuZ3gAiAEBmgEGCAAQABgAqgEcEhpDb250ZW50IHdpdGggdGhpcyBkcmFmdGluZ7ABALgBAXI+CgNEV0YaNwo1Ly9zc2wuZ3N0YXRpYy5jb20vZG9jcy9jb21tb24vYmx1ZV9zaWxob3VldHRlOTYtMC5wbmd4AIgBAZoBBggAEAAYAKoBwQISvgJEV0YgTm90ZSB0byBDQ1M6IENDUyB0byBjb25zaWRlciB3aGV0aGVyIHRoaXMgcmVmbGVjdHMgYW4gYXBwcm9wcmlhdGUvbWFya2V0IHN0YW5kYXJkIGRlZmluaXRpb24gZm9yIENhcGl0YWwgV29ya3MgKGkuZS4gYXMgb3Bwb3NlZCB0byBnZW5lcmFsIGRheSB0byBkYXkgbWFpbnRlbmFuY2UgYW5kIHJlcGFpcnMpLCBhbmQgYWxzbyB3aGV0aGVyIGl0IHdvdWxkIHdpc2ggdG8gaW5jbHVkZSBzb21lIGZsZXhpYmlsaXR5IGZvciBCdXllcnMgdG8gYW1lbmQgdGhpcyBkZWZpbml0aW9uIHRvIHJlZmxlY3QgdGhlaXIgb3duIHNwZWNpZmljIHJlcXVpcmVtZW50cy6wAQC4AQEYwI/0gPMxIIDUpPCAMjAAQglraXguY210MTAi9gQKC0FBQUJRRmRXNVZzEp4ECgtBQUFCUUZkVzVWcxILQUFBQlFGZFc1VnMaDQoJdGV4dC9odG1sEgAiDgoKdGV4dC9wbGFpbhIAKjwKA0RXRho1Ly9zc2wuZ3N0YXRpYy5jb20vZG9jcy9jb21tb24vYmx1ZV9zaWxob3VldHRlOTYtMC5wbmcw4Oe7toEyOMvy1OOCMkKtAQoLQUFBQlFGZFc1dVESC0FBQUJRRmRXNVZzGhoKCXRleHQvaHRtbBINQWdyZWVkIHRoYW5rcyIbCgp0ZXh0L3BsYWluEg1BZ3JlZWQgdGhhbmtzKhsiFTEwMDAxMzc4Nzc3ODI1NjEwMTAzMygAOAAwy/LU44IyOMvy1OOCMloMdWw1YjY4eDBpcDV1cgIgAHgAmgEGCAAQABgAqgEPEg1BZ3JlZWQgdGhhbmtzSloKJGFwcGxpY2F0aW9uL3ZuZC5nb29nbGUtYXBwcy5kb2NzLm1kcxoywtfa5AEsCioKFwoRaW5jb21lIG9yIHJldmVudWUQARgAEg0KB3JldmVudWUQARgAGAFyPgoDRFdGGjcKNS8vc3NsLmdzdGF0aWMuY29tL2RvY3MvY29tbW9uL2JsdWVfc2lsaG91ZXR0ZTk2LTAucG5neACCATZzdWdnZXN0SWRJbXBvcnRhM2MxMTI5OC1kNGM4LTQ3N2EtYjVkMS0wNGQ1NDlhYTQyYjBfMjCIAQGaAQYIABAAGACwAQC4AQEY4Oe7toEyIMvy1OOCMjAAQjZzdWdnZXN0SWRJbXBvcnRhM2MxMTI5OC1kNGM4LTQ3N2EtYjVkMS0wNGQ1NDlhYTQyYjBfMjAiuwMKC0FBQUJRRmRUbHI4EuMCCgtBQUFCUUZkVGxyOBILQUFBQlFGZFRscjgaDQoJdGV4dC9odG1sEgAiDgoKdGV4dC9wbGFpbhIAKjwKA0RXRho1Ly9zc2wuZ3N0YXRpYy5jb20vZG9jcy9jb21tb24vYmx1ZV9zaWxob3VldHRlOTYtMC5wbmcwoL60toEyOKC+tLaBMkpPCiRhcHBsaWNhdGlvbi92bmQuZ29vZ2xlLWFwcHMuZG9jcy5tZHMaJ8LX2uQBIQofCgwKBmluY29tZRABGAASDQoHcmV2ZW51ZRABGAAYAXI+CgNEV0YaNwo1Ly9zc2wuZ3N0YXRpYy5jb20vZG9jcy9jb21tb24vYmx1ZV9zaWxob3VldHRlOTYtMC5wbmd4AIIBNnN1Z2dlc3RJZEltcG9ydGEzYzExMjk4LWQ0YzgtNDc3YS1iNWQxLTA0ZDU0OWFhNDJiMF8xNogBAZoBBggAEAAYALABALgBARigvrS2gTIgoL60toEyMABCNnN1Z2dlc3RJZEltcG9ydGEzYzExMjk4LWQ0YzgtNDc3YS1iNWQxLTA0ZDU0OWFhNDJiMF8xNiKnAwoLQUFBQlFGZFc1VncS0AIKC0FBQUJRRmRXNVZ3EgtBQUFCUUZkVzVWdxoNCgl0ZXh0L2h0bWwSACIOCgp0ZXh0L3BsYWluEgAqPAoDRFdGGjUvL3NzbC5nc3RhdGljLmNvbS9kb2NzL2NvbW1vbi9ibHVlX3NpbGhvdWV0dGU5Ni0wLnBuZzCAzYS2gDI4gM2EtoAySj0KJGFwcGxpY2F0aW9uL3ZuZC5nb29nbGUtYXBwcy5kb2NzLm1kcxoVwtfa5AEPEg0KCQoDYW5kEAEYABABcj4KA0RXRho3CjUvL3NzbC5nc3RhdGljLmNvbS9kb2NzL2NvbW1vbi9ibHVlX3NpbGhvdWV0dGU5Ni0wLnBuZ3gAggE1c3VnZ2VzdElkSW1wb3J0YTNjMTEyOTgtZDRjOC00NzdhLWI1ZDEtMDRkNTQ5YWE0MmIwXzaIAQGaAQYIABAAGACwAQC4AQEYgM2EtoAyIIDNhLaAMjAAQjVzdWdnZXN0SWRJbXBvcnRhM2MxMTI5OC1kNGM4LTQ3N2EtYjVkMS0wNGQ1NDlhYTQyYjBfNiKhCgoLQUFBQlFGZFc1Y1kS9gkKC0FBQUJRRmRXNWNZEgtBQUFCUUZkVzVjWRoyCgl0ZXh0L2h0bWwSJUFyZSB0aGVyZSBvdGhlcnMgLSBzaG91bGQgd2UgYnJvYWRlbj8iMwoKdGV4dC9wbGFpbhIlQXJlIHRoZXJlIG90aGVycyAtIHNob3VsZCB3ZSBicm9hZGVuPypKChFCcmlkZ2V0IFNhbnRhbmRlcho1Ly9zc2wuZ3N0YXRpYy5jb20vZG9jcy9jb21tb24vYmx1ZV9zaWxob3VldHRlOTYtMC5wbmcwgJPA7PwxOKClvvCAMkLXBAoLQUFBQlFGZFc1Y2MSC0FBQUJRRmRXNWNZGooBCgl0ZXh0L2h0bWwSfURXRiBDb21tZW50OiBJbiBsaW5lIHdpdGggb3VyIGRpc2N1c3Npb24gb24gMTAuMDYuMjQsIHdlIGhhdmUgaW5jbHVkZWQgc29tZSBhbWVuZGVkIHdvcmRpbmcgb3Bwb3NpdGUsIGZvciB5b3VyIGNvbnNpZGVyYXRpb24uIosBCgp0ZXh0L3BsYWluEn1EV0YgQ29tbWVudDogSW4gbGluZSB3aXRoIG91ciBkaXNjdXNzaW9uIG9uIDEwLjA2LjI0LCB3ZSBoYXZlIGluY2x1ZGVkIHNvbWUgYW1lbmRlZCB3b3JkaW5nIG9wcG9zaXRlLCBmb3IgeW91ciBjb25zaWRlcmF0aW9uLio8CgNEV0YaNS8vc3NsLmdzdGF0aWMuY29tL2RvY3MvY29tbW9uL2JsdWVfc2lsaG91ZXR0ZTk2LTAucG5nMODtwraAMjjg7cK2gDJyPgoDRFdGGjcKNS8vc3NsLmdzdGF0aWMuY29tL2RvY3MvY29tbW9uL2JsdWVfc2lsaG91ZXR0ZTk2LTAucG5neACIAQGaAQYIABAAGACqAX8SfURXRiBDb21tZW50OiBJbiBsaW5lIHdpdGggb3VyIGRpc2N1c3Npb24gb24gMTAuMDYuMjQsIHdlIGhhdmUgaW5jbHVkZWQgc29tZSBhbWVuZGVkIHdvcmRpbmcgb3Bwb3NpdGUsIGZvciB5b3VyIGNvbnNpZGVyYXRpb24usAEAuAEBQrACCgtBQUFCUUZkVzVjZxILQUFBQlFGZFc1Y1kaJwoJdGV4dC9odG1sEhpDb250ZW50IHdpdGggdGhpcyBkcmFmdGluZyIoCgp0ZXh0L3BsYWluEhpDb250ZW50IHdpdGggdGhpcyBkcmFmdGluZyo+CgVMZXdpZRo1Ly9zc2wuZ3N0YXRpYy5jb20vZG9jcy9jb21tb24vYmx1ZV9zaWxob3VldHRlOTYtMC5wbmcwoKW+8IAyOKClvvC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EnEiVBcmUgdGhlcmUgb3RoZXJzIC0gc2hvdWxkIHdlIGJyb2FkZW4/sAEAuAEBGICTwOz8MSCgpb7wgDIwAEIJa2l4LmNtdDU2IrAOCgtBQUFCUUZkVzVXTRKEDgoLQUFBQlFGZFc1V00SC0FBQUJRRmRXNVdNGu0BCgl0ZXh0L2h0bWwS3wFJbmNsdWRlIHJlZmVyZW5jZSBoZXJlIHRoYXQgcGFya2luZ8KgaXMgcGFydCBvZiB0aGUgQnV5ZXImIzM5O3Mgc2VydmljZSBmb3IgaXRzIGN1c3RvbWVycyAvIHVzZXJzIGFuZCB0aGF0IGluY29tZSB0aHJvdWdoIGVuZm9yY2VtZW50wqBzaG91bGQgbm90IGJlIGEgZHJpdmVyIGZvciBpbmNvbWUgLSBmb2N1cyBvbiBzZXJ2aWNlIHRvIGN1c3RvbWVycyByYXRoZXIgaXMga2V5IHByaW9yaXR5IuoBCgp0ZXh0L3BsYWluEtsBSW5jbHVkZSByZWZlcmVuY2UgaGVyZSB0aGF0IHBhcmtpbmfCoGlzIHBhcnQgb2YgdGhlIEJ1eWVyJ3Mgc2VydmljZSBmb3IgaXRzIGN1c3RvbWVycyAvIHVzZXJzIGFuZCB0aGF0IGluY29tZSB0aHJvdWdoIGVuZm9yY2VtZW50wqBzaG91bGQgbm90IGJlIGEgZHJpdmVyIGZvciBpbmNvbWUgLSBmb2N1cyBvbiBzZXJ2aWNlIHRvIGN1c3RvbWVycyByYXRoZXIgaXMga2V5IHByaW9yaXR5KkoKEUJyaWRnZXQgU2FudGFuZGVyGjUvL3NzbC5nc3RhdGljLmNvbS9kb2NzL2NvbW1vbi9ibHVlX3NpbGhvdWV0dGU5Ni0wLnBuZzDAhYnr/DE4wO+D8YAyQrUECgtBQUFCUUZkVzVXURILQUFBQlFGZFc1V00afwoJdGV4dC9odG1sEnJEV0YgQ29tbWVudDogV2UgaGF2ZSBwcm9wb3NlZCBhIG5ldyBQYXJhZ3JhcGggOC4zIHRoYXQgc2Vla3MgdG8gcmVmbGVjdCB0aGUgcG9pbnQgYWJvdmUsIGZvciBjb25zaWRlcmF0aW9uIGJ5IENDUy4igAEKCnRleHQvcGxhaW4SckRXRiBDb21tZW50OiBXZSBoYXZlIHByb3Bvc2VkIGEgbmV3IFBhcmFncmFwaCA4LjMgdGhhdCBzZWVrcyB0byByZWZsZWN0IHRoZSBwb2ludCBhYm92ZSwgZm9yIGNvbnNpZGVyYXRpb24gYnkgQ0NTLio8CgNEV0YaNS8vc3NsLmdzdGF0aWMuY29tL2RvY3MvY29tbW9uL2JsdWVfc2lsaG91ZXR0ZTk2LTAucG5nMIDepbeAMjiA3qW3gDJyPgoDRFdGGjcKNS8vc3NsLmdzdGF0aWMuY29tL2RvY3MvY29tbW9uL2JsdWVfc2lsaG91ZXR0ZTk2LTAucG5neACIAQGaAQYIABAAGACqAXQSckRXRiBDb21tZW50OiBXZSBoYXZlIHByb3Bvc2VkIGEgbmV3IFBhcmFncmFwaCA4LjMgdGhhdCBzZWVrcyB0byByZWZsZWN0IHRoZSBwb2ludCBhYm92ZSwgZm9yIGNvbnNpZGVyYXRpb24gYnkgQ0NTLrABALgBAUKwAgoLQUFBQlFGZFc1V1USC0FBQUJRRmRXNVdNGicKCXRleHQvaHRtbBIaQ29udGVudCB3aXRoIHRoaXMgZHJhZnRpbmciKAoKdGV4dC9wbGFpbhIaQ29udGVudCB3aXRoIHRoaXMgZHJhZnRpbmcqPgoFTGV3aWUaNS8vc3NsLmdzdGF0aWMuY29tL2RvY3MvY29tbW9uL2JsdWVfc2lsaG91ZXR0ZTk2LTAucG5nMMDvg/GAMjjA74PxgDJyQAoFTGV3aWUaNwo1Ly9zc2wuZ3N0YXRpYy5jb20vZG9jcy9jb21tb24vYmx1ZV9zaWxob3VldHRlOTYtMC5wbmd4AIgBAZoBBggAEAAYAKoBHBIaQ29udGVudCB3aXRoIHRoaXMgZHJhZnRpbmewAQC4AQFyTAoRQnJpZGdldCBTYW50YW5kZXIaNwo1Ly9zc2wuZ3N0YXRpYy5jb20vZG9jcy9jb21tb24vYmx1ZV9zaWxob3VldHRlOTYtMC5wbmd4AIgBAZoBBggAEAAYAKoB4gES3wFJbmNsdWRlIHJlZmVyZW5jZSBoZXJlIHRoYXQgcGFya2luZ8KgaXMgcGFydCBvZiB0aGUgQnV5ZXImIzM5O3Mgc2VydmljZSBmb3IgaXRzIGN1c3RvbWVycyAvIHVzZXJzIGFuZCB0aGF0IGluY29tZSB0aHJvdWdoIGVuZm9yY2VtZW50wqBzaG91bGQgbm90IGJlIGEgZHJpdmVyIGZvciBpbmNvbWUgLSBmb2N1cyBvbiBzZXJ2aWNlIHRvIGN1c3RvbWVycyByYXRoZXIgaXMga2V5IHByaW9yaXR5sAEAuAEBGMCFiev8MSDA74PxgDIwAEIKa2l4LmNtdDE1NyKuAgoLQUFBQlFGZFc1dEkS+gEKC0FBQUJRRmRXNXRJEgtBQUFCUUZkVzV0SRoNCgl0ZXh0L2h0bWwSACIOCgp0ZXh0L3BsYWluEgAqGyIVMTAwMDEzNzg3Nzc4MjU2MTAxMDMzKAA4ADDk4qvjgjI4+JCw44IySmAKJGFwcGxpY2F0aW9uL3ZuZC5nb29nbGUtYXBwcy5kb2NzLm1kcxo4wtfa5AEyGjAKLAomYW5kIC8gb3IgdGhlIHBpY2sgdXAgYW5kIGRyb3Agb2ZmIGFyZWEQARgAEAFaDDlkb2FjNWozaWZranICIAB4AIIBFHN1Z2dlc3QubXlxdWMxd3FucndsmgEGCAAQABgAGOTiq+OCMiD4kLDjgjJCFHN1Z2dlc3QubXlxdWMxd3FucndsIrsDCgtBQUFCUUZkVzVWbxLjAgoLQUFBQlFGZFc1Vm8SC0FBQUJRRmRXNVZvGg0KCXRleHQvaHRtbBIAIg4KCnRleHQvcGxhaW4SACo8CgNEV0YaNS8vc3NsLmdzdGF0aWMuY29tL2RvY3MvY29tbW9uL2JsdWVfc2lsaG91ZXR0ZTk2LTAucG5nMODnu7aBMjjg57u2gTJKTwokYXBwbGljYXRpb24vdm5kLmdvb2dsZS1hcHBzLmRvY3MubWRzGifC19rkASEKHwoMCgZpbmNvbWUQARgAEg0KB3JldmVudWUQARgAGAFyPgoDRFdGGjcKNS8vc3NsLmdzdGF0aWMuY29tL2RvY3MvY29tbW9uL2JsdWVfc2lsaG91ZXR0ZTk2LTAucG5neACCATZzdWdnZXN0SWRJbXBvcnRhM2MxMTI5OC1kNGM4LTQ3N2EtYjVkMS0wNGQ1NDlhYTQyYjBfMTiIAQGaAQYIABAAGACwAQC4AQEY4Oe7toEyIODnu7aBMjAAQjZzdWdnZXN0SWRJbXBvcnRhM2MxMTI5OC1kNGM4LTQ3N2EtYjVkMS0wNGQ1NDlhYTQyYjBfMTginhcKC0FBQUJRRmRXNWY0EvIWCgtBQUFCUUZkVzVmNBILQUFBQlFGZFc1ZjQa/AEKCXRleHQvaHRtbBLuAURXRiBOb3RlIHRvIENDUzogQ0NTIHRvIGNvbnNpZGVyIHdoZXRoZXIgdGhlc2UgZ2VuZXJhbCBCdXllciBvYmxpZ2F0aW9ucyBhcmUgcmVhc29uYWJsZS9hcHByb3ByaWF0ZSwgYW5kIHdoZXRoZXIgdGhlcmUgYXJlIGFueSBvdGhlciBkdXRpZXMgdGhhdCBzaG91bGQgYmUgaW5jbHVkZWQgYXMgc3RhbmRhcmQgKHRoYXQgYXJlIG5vdCBjb3ZlcmVkIHVuZGVyIG90aGVyIHByb3Zpc2lvbnMgb2YgdGhlIFNjaGVkdWxlKS4i/QEKCnRleHQvcGxhaW4S7gFEV0YgTm90ZSB0byBDQ1M6IENDUyB0byBjb25zaWRlciB3aGV0aGVyIHRoZXNlIGdlbmVyYWwgQnV5ZXIgb2JsaWdhdGlvbnMgYXJlIHJlYXNvbmFibGUvYXBwcm9wcmlhdGUsIGFuZCB3aGV0aGVyIHRoZXJlIGFyZSBhbnkgb3RoZXIgZHV0aWVzIHRoYXQgc2hvdWxkIGJlIGluY2x1ZGVkIGFzIHN0YW5kYXJkICh0aGF0IGFyZSBub3QgY292ZXJlZCB1bmRlciBvdGhlciBwcm92aXNpb25zIG9mIHRoZSBTY2hlZHVsZSkuKjwKA0RXRho1Ly9zc2wuZ3N0YXRpYy5jb20vZG9jcy9jb21tb24vYmx1ZV9zaWxob3VldHRlOTYtMC5wbmcw4Nm5gfMxOMTykO78MULCAgoLQUFBQlFGZFc1ZjgSC0FBQUJRRmRXNWY0Gi0KCXRleHQvaHRtbBIgVG8gY2hlY2sgd2l0aCBCcmlkZ2V0IGFuZCBuYXRoYW4iLgoKdGV4dC9wbGFpbhIgVG8gY2hlY2sgd2l0aCBCcmlkZ2V0IGFuZCBuYXRoYW4qPgoFTGV3aWUaNS8vc3NsLmdzdGF0aWMuY29tL2RvY3MvY29tbW9uL2JsdWVfc2lsaG91ZXR0ZTk2LTAucG5nMMCO4bj1MTjAjuG49TFyQAoFTGV3aWUaNwo1Ly9zc2wuZ3N0YXRpYy5jb20vZG9jcy9jb21tb24vYmx1ZV9zaWxob3VldHRlOTYtMC5wbmd4AIgBAZoBBggAEAAYAKoBIhIgVG8gY2hlY2sgd2l0aCBCcmlkZ2V0IGFuZCBuYXRoYW6wAQC4AQFCyAUKC0FBQUJRRmRXNWdBEgtBQUFCUUZkVzVmNBqnAQoJdGV4dC9odG1sEpkBV2hhdCBhYm91dCBrZWVwaW5nIHRoZSBzdXBwbGllciBpbmZvcm1lZCB3aGVyZSB0aGVpciB3b3JrIHdpdGggb3RoZXIgcGFydGllcyAvIHN1cHBsaWVycyBtYXkgaW1wYWN0IGNhciBwYXJrIHN1cHBsaWVyPzxicj5FbnN1cmluZyBhY2Nlc3MgdG8gdGhlIGNhciBwYXJrIqUBCgp0ZXh0L3BsYWluEpYBV2hhdCBhYm91dCBrZWVwaW5nIHRoZSBzdXBwbGllciBpbmZvcm1lZCB3aGVyZSB0aGVpciB3b3JrIHdpdGggb3RoZXIgcGFydGllcyAvIHN1cHBsaWVycyBtYXkgaW1wYWN0IGNhciBwYXJrIHN1cHBsaWVyPwpFbnN1cmluZyBhY2Nlc3MgdG8gdGhlIGNhciBwYXJrKkoKEUJyaWRnZXQgU2FudGFuZGVyGjUvL3NzbC5nc3RhdGljLmNvbS9kb2NzL2NvbW1vbi9ibHVlX3NpbGhvdWV0dGU5Ni0wLnBuZzDg8ZDu/DE44PGQ7vwxckwKEUJyaWRnZXQgU2FudGFuZGVyGjcKNS8vc3NsLmdzdGF0aWMuY29tL2RvY3MvY29tbW9uL2JsdWVfc2lsaG91ZXR0ZTk2LTAucG5neACIAQGaAQYIABAAGACqAZwBEpkBV2hhdCBhYm91dCBrZWVwaW5nIHRoZSBzdXBwbGllciBpbmZvcm1lZCB3aGVyZSB0aGVpciB3b3JrIHdpdGggb3RoZXIgcGFydGllcyAvIHN1cHBsaWVycyBtYXkgaW1wYWN0IGNhciBwYXJrIHN1cHBsaWVyPzxicj5FbnN1cmluZyBhY2Nlc3MgdG8gdGhlIGNhciBwYXJrsAEAuAEBQrEHCgtBQUFCUUZkVzVnRRILQUFBQlFGZFc1ZjQa/QEKCXRleHQvaHRtbBLvAURXRiBDb21tZW50OiBXZSBoYXZlIHByb3Bvc2VkIHNvbWUgYSBuZXcgUGFyYWdyYXBoIDEzLjQgdGhhdCBzZWVrcyB0byBhZGRyZXNzIHRoZSBmaXJzdCBwb2ludCBhYm92ZSwgZm9yIGNvbnNpZGVyYXRpb24uIFdlIGhhdmUgaW5jbHVkZWQgdGhlIHByb3Zpc2lvbiBvZiBhY2Nlc3MgdG8gdGhlIENhciBQYXJrIGlzIGNvdmVyZWQgaW4gYSBuZXcgUGFyYWdyYXBoIDEyLjEuMiBhYm92ZSwgZm9yIGNvbnNpZGVyYXRpb24uIv4BCgp0ZXh0L3BsYWluEu8BRFdGIENvbW1lbnQ6IFdlIGhhdmUgcHJvcG9zZWQgc29tZSBhIG5ldyBQYXJhZ3JhcGggMTMuNCB0aGF0IHNlZWtzIHRvIGFkZHJlc3MgdGhlIGZpcnN0IHBvaW50IGFib3ZlLCBmb3IgY29uc2lkZXJhdGlvbi4gV2UgaGF2ZSBpbmNsdWRlZCB0aGUgcHJvdmlzaW9uIG9mIGFjY2VzcyB0byB0aGUgQ2FyIFBhcmsgaXMgY292ZXJlZCBpbiBhIG5ldyBQYXJhZ3JhcGggMTIuMS4yIGFib3ZlLCBmb3IgY29uc2lkZXJhdGlvbi4qPAoDRFdGGjUvL3NzbC5nc3RhdGljLmNvbS9kb2NzL2NvbW1vbi9ibHVlX3NpbGhvdWV0dGU5Ni0wLnBuZzDE8pDu/DE4xPKQ7vwxcj4KA0RXRho3CjUvL3NzbC5nc3RhdGljLmNvbS9kb2NzL2NvbW1vbi9ibHVlX3NpbGhvdWV0dGU5Ni0wLnBuZ3gAiAEBmgEGCAAQABgAqgHyARLvAURXRiBDb21tZW50OiBXZSBoYXZlIHByb3Bvc2VkIHNvbWUgYSBuZXcgUGFyYWdyYXBoIDEzLjQgdGhhdCBzZWVrcyB0byBhZGRyZXNzIHRoZSBmaXJzdCBwb2ludCBhYm92ZSwgZm9yIGNvbnNpZGVyYXRpb24uIFdlIGhhdmUgaW5jbHVkZWQgdGhlIHByb3Zpc2lvbiBvZiBhY2Nlc3MgdG8gdGhlIENhciBQYXJrIGlzIGNvdmVyZWQgaW4gYSBuZXcgUGFyYWdyYXBoIDEyLjEuMiBhYm92ZSwgZm9yIGNvbnNpZGVyYXRpb24usAEAuAEBcj4KA0RXRho3CjUvL3NzbC5nc3RhdGljLmNvbS9kb2NzL2NvbW1vbi9ibHVlX3NpbGhvdWV0dGU5Ni0wLnBuZ3gAiAEBmgEGCAAQABgAqgHxARLuAURXRiBOb3RlIHRvIENDUzogQ0NTIHRvIGNvbnNpZGVyIHdoZXRoZXIgdGhlc2UgZ2VuZXJhbCBCdXllciBvYmxpZ2F0aW9ucyBhcmUgcmVhc29uYWJsZS9hcHByb3ByaWF0ZSwgYW5kIHdoZXRoZXIgdGhlcmUgYXJlIGFueSBvdGhlciBkdXRpZXMgdGhhdCBzaG91bGQgYmUgaW5jbHVkZWQgYXMgc3RhbmRhcmQgKHRoYXQgYXJlIG5vdCBjb3ZlcmVkIHVuZGVyIG90aGVyIHByb3Zpc2lvbnMgb2YgdGhlIFNjaGVkdWxlKS6wAQC4AQEY4Nm5gfMxIMTykO78MTAAQgpraXguY210MTkyItEDCgtBQUFCUUZkVEJWcxKlAwoLQUFBQlFGZFRCVnMSC0FBQUJRRmRUQlZzGkYKCXRleHQvaHRtbBI5YWRkIGluIGJ1dCBub3QgYmUgbGltaXRlZCB0byAtIG9yIG9zIHRoaXMgY292ZXJlZMKgYmVsb3c/IkcKCnRleHQvcGxhaW4SOWFkZCBpbiBidXQgbm90IGJlIGxpbWl0ZWQgdG8gLSBvciBvcyB0aGlzIGNvdmVyZWTCoGJlbG93PypKChFCcmlkZ2V0IFNhbnRhbmRlcho1Ly9zc2wuZ3N0YXRpYy5jb20vZG9jcy9jb21tb24vYmx1ZV9zaWxob3VldHRlOTYtMC5wbmcw4ODuioEyOODg7oqBMnJMChFCcmlkZ2V0IFNhbnRhbmRlcho3CjUvL3NzbC5nc3RhdGljLmNvbS9kb2NzL2NvbW1vbi9ibHVlX3NpbGhvdWV0dGU5Ni0wLnBuZ3gAiAEBmgEGCAAQABgAqgE7EjlhZGQgaW4gYnV0IG5vdCBiZSBsaW1pdGVkIHRvIC0gb3Igb3MgdGhpcyBjb3ZlcmVkwqBiZWxvdz+wAQC4AQEY4ODuioEyIODg7oqBMjAAQgpraXguY210MTY5ItEGCgtBQUFCUUZkVzViNBKlBgoLQUFBQlFGZFc1YjQSC0FBQUJRRmRXNWI0Gi8KCXRleHQvaHRtbBIiaXMgdGhpcyB0aGUgc3RhbmRhcmTCoHRlcm1pbm9sb2d5PyIwCgp0ZXh0L3BsYWluEiJpcyB0aGlzIHRoZSBzdGFuZGFyZMKgdGVybWlub2xvZ3k/KkoKEUJyaWRnZXQgU2FudGFuZGVyGjUvL3NzbC5nc3RhdGljLmNvbS9kb2NzL2NvbW1vbi9ibHVlX3NpbGhvdWV0dGU5Ni0wLnBuZzCAlrnu/DE4gL76uoAyQsIDCgtBQUFCUUZkVzViOBILQUFBQlFGZFc1YjQaWQoJdGV4dC9odG1sEkxEV0YgQ29tbWVudDogV2UgaGF2ZSBwcm9wb3NlZCBzb21lIHJldmlzZWQgd29yZGluZyBmb3IgY29uc2lkZXJhdGlvbiBieSBDQ1MuIloKCnRleHQvcGxhaW4STERXRiBDb21tZW50OiBXZSBoYXZlIHByb3Bvc2VkIHNvbWUgcmV2aXNlZCB3b3JkaW5nIGZvciBjb25zaWRlcmF0aW9uIGJ5IENDUy4qPAoDRFdGGjUvL3NzbC5nc3RhdGljLmNvbS9kb2NzL2NvbW1vbi9ibHVlX3NpbGhvdWV0dGU5Ni0wLnBuZzCAvvq6gDI4gL76uoAycj4KA0RXRho3CjUvL3NzbC5nc3RhdGljLmNvbS9kb2NzL2NvbW1vbi9ibHVlX3NpbGhvdWV0dGU5Ni0wLnBuZ3gAiAEBmgEGCAAQABgAqgFOEkxEV0YgQ29tbWVudDogV2UgaGF2ZSBwcm9wb3NlZCBzb21lIHJldmlzZWQgd29yZGluZyBmb3IgY29uc2lkZXJhdGlvbiBieSBDQ1MusAEAuAEBckwKEUJyaWRnZXQgU2FudGFuZGVyGjcKNS8vc3NsLmdzdGF0aWMuY29tL2RvY3MvY29tbW9uL2JsdWVfc2lsaG91ZXR0ZTk2LTAucG5neACIAQGaAQYIABAAGACqASQSImlzIHRoaXMgdGhlIHN0YW5kYXJkwqB0ZXJtaW5vbG9neT+wAQC4AQEYgJa57vwxIIC++rqAMjAAQgpraXguY210MjE1IpERCgtBQUFCUUZkVEJWdxLmEAoLQUFBQlFGZFRCVncSC0FBQUJRRmRUQlZ3GqUCCgl0ZXh0L2h0bWwSlwJEV0YgTm90ZSB0byBDQ1M6IENDUyB0byByZXZpZXcgIGFuZCBjb25zaWRlciB3aGV0aGVyIGl0IHdvdWxkIGV4cGVjdCB0aGUgU3VwcGxpZXIgZHV0aWVzIHNldCBvdXQgaW4gdGhpcyBwYXJhZ3JhcGggdG8gYXBwbHkgYXMgc3RhbmRhcmQgdW5kZXIgQ2FsbC1PZmZzLCBvciB3aGV0aGVyIGFueSBzaG91bGQgYmUgb3B0aW9uYWwvb25seSBhcHBseSBpZiBzdGF0ZWQgaW4gdGhlIHJlbGV2YW50IFNwZWNpZmljYXRpb24uPGJyPjxicj5JIHdvdWxkIGluY2x1ZGUgSW4gYm90aCBzZWN0aW9ucy4ioAIKCnRleHQvcGxhaW4SkQJEV0YgTm90ZSB0byBDQ1M6IENDUyB0byByZXZpZXcgIGFuZCBjb25zaWRlciB3aGV0aGVyIGl0IHdvdWxkIGV4cGVjdCB0aGUgU3VwcGxpZXIgZHV0aWVzIHNldCBvdXQgaW4gdGhpcyBwYXJhZ3JhcGggdG8gYXBwbHkgYXMgc3RhbmRhcmQgdW5kZXIgQ2FsbC1PZmZzLCBvciB3aGV0aGVyIGFueSBzaG91bGQgYmUgb3B0aW9uYWwvb25seSBhcHBseSBpZiBzdGF0ZWQgaW4gdGhlIHJlbGV2YW50IFNwZWNpZmljYXRpb24uCgpJIHdvdWxkIGluY2x1ZGUgSW4gYm90aCBzZWN0aW9ucy4qPAoDRFdGGjUvL3NzbC5nc3RhdGljLmNvbS9kb2NzL2NvbW1vbi9ibHVlX3NpbGhvdWV0dGU5Ni0wLnBuZzCAjIqB8zE4gJDGiIEyQv4CCgtBQUFCUUZkVEJWMBILQUFBQlFGZFRCVncaOQoJdGV4dC9odG1sEixUaGlzIHNob3VsZCBiZSBpbmNsdWRlZCBpbiBib3RoIHNlY3Rpb25zIHBscyI6Cgp0ZXh0L3BsYWluEixUaGlzIHNob3VsZCBiZSBpbmNsdWRlZCBpbiBib3RoIHNlY3Rpb25zIHBscypKChFCcmlkZ2V0IFNhbnRhbmRlcho1Ly9zc2wuZ3N0YXRpYy5jb20vZG9jcy9jb21tb24vYmx1ZV9zaWxob3VldHRlOTYtMC5wbmcwwJu69PwxOMCbuvT8MXJMChFCcmlkZ2V0IFNhbnRhbmRlcho3CjUvL3NzbC5nc3RhdGljLmNvbS9kb2NzL2NvbW1vbi9ibHVlX3NpbGhvdWV0dGU5Ni0wLnBuZ3gAiAEBmgEGCAAQABgAqgEuEixUaGlzIHNob3VsZCBiZSBpbmNsdWRlZCBpbiBib3RoIHNlY3Rpb25zIHBsc7ABALgBAUKMAwoLQUFBQlFGZFRCVjQSC0FBQUJRRmRUQlZ3GkcKCXRleHQvaHRtbBI6RFdGIENvbW1lbnQ6IEFncmVlZCBhbmQgdGhpcyBpcyByZWZsZWN0ZWQgaW4gdGhlIGRyYWZ0aW5nLiJICgp0ZXh0L3BsYWluEjpEV0YgQ29tbWVudDogQWdyZWVkIGFuZCB0aGlzIGlzIHJlZmxlY3RlZCBpbiB0aGUgZHJhZnRpbmcuKjwKA0RXRho1Ly9zc2wuZ3N0YXRpYy5jb20vZG9jcy9jb21tb24vYmx1ZV9zaWxob3VldHRlOTYtMC5wbmcwpJy69PwxOKScuvT8MXI+CgNEV0YaNwo1Ly9zc2wuZ3N0YXRpYy5jb20vZG9jcy9jb21tb24vYmx1ZV9zaWxob3VldHRlOTYtMC5wbmd4AIgBAZoBBggAEAAYAKoBPBI6RFdGIENvbW1lbnQ6IEFncmVlZCBhbmQgdGhpcyBpcyByZWZsZWN0ZWQgaW4gdGhlIGRyYWZ0aW5nLrABALgBAUKwAgoLQUFBQlFGZFROeG8SC0FBQUJRRmRUQlZ3GicKCXRleHQvaHRtbBIaQ29udGVudCB3aXRoIHRoaXMgZHJhZnRpbmciKAoKdGV4dC9wbGFpbhIaQ29udGVudCB3aXRoIHRoaXMgZHJhZnRpbmcqPgoFTGV3aWUaNS8vc3NsLmdzdGF0aWMuY29tL2RvY3MvY29tbW9uL2JsdWVfc2lsaG91ZXR0ZTk2LTAucG5nMICQxoiBMjiAkMaIgTJyQAoFTGV3aWUaNwo1Ly9zc2wuZ3N0YXRpYy5jb20vZG9jcy9jb21tb24vYmx1ZV9zaWxob3VldHRlOTYtMC5wbmd4AIgBAZoBBggAEAAYAKoBHBIaQ29udGVudCB3aXRoIHRoaXMgZHJhZnRpbmewAQC4AQFyPgoDRFdGGjcKNS8vc3NsLmdzdGF0aWMuY29tL2RvY3MvY29tbW9uL2JsdWVfc2lsaG91ZXR0ZTk2LTAucG5neACIAQGaAQYIABAAGACqAZoCEpcCRFdGIE5vdGUgdG8gQ0NTOiBDQ1MgdG8gcmV2aWV3ICBhbmQgY29uc2lkZXIgd2hldGhlciBpdCB3b3VsZCBleHBlY3QgdGhlIFN1cHBsaWVyIGR1dGllcyBzZXQgb3V0IGluIHRoaXMgcGFyYWdyYXBoIHRvIGFwcGx5IGFzIHN0YW5kYXJkIHVuZGVyIENhbGwtT2Zmcywgb3Igd2hldGhlciBhbnkgc2hvdWxkIGJlIG9wdGlvbmFsL29ubHkgYXBwbHkgaWYgc3RhdGVkIGluIHRoZSByZWxldmFudCBTcGVjaWZpY2F0aW9uLjxicj48YnI+SSB3b3VsZCBpbmNsdWRlIEluIGJvdGggc2VjdGlvbnMusAEAuAEBGICMioHzMSCAkMaIgTIwAEIJa2l4LmNtdDYxIqMJCgtBQUFCUUZkVzVkaxL3CAoLQUFBQlFGZFc1ZGsSC0FBQUJRRmRXNWRrGr8CCgl0ZXh0L2h0bWwSsQJEV0YgTm90ZSB0byBDQ1M6IENDUyB0byBjb25zaWRlciB3aGV0aGVyIHRoaXMgcmVzZXJ2YXRpb24gaW4gcmVsYXRpb24gdG8gdmVuZGluZyBtYWNoaW5lcyBzaG91bGQgYmUgaW5jbHVkZWQgYXMgYSBkZWZhdWx0IHBvc2l0aW9uIHVuZGVyIENhbGwtT2ZmIENvbnRyYWN0cyAoYW5kIHVubGVzcyBleHByZXNzbHkgc3BlY2lmaWVkIG90aGVyd2lzZSBpbiB0aGUgcmVsZXZhbnQgU3BlY2lmaWNhdGlvbikuLSBDYW4gd2UgY2hhbmdlIGZyb20gdmVuZGluZyBtYWNoaW5lcyB0byBhbGwgc2VsZiBzZXJ2aWNlIHJlbGF0ZWQgdG8gYXNzZXRzPyLAAgoKdGV4dC9wbGFpbhKxAkRXRiBOb3RlIHRvIENDUzogQ0NTIHRvIGNvbnNpZGVyIHdoZXRoZXIgdGhpcyByZXNlcnZhdGlvbiBpbiByZWxhdGlvbiB0byB2ZW5kaW5nIG1hY2hpbmVzIHNob3VsZCBiZSBpbmNsdWRlZCBhcyBhIGRlZmF1bHQgcG9zaXRpb24gdW5kZXIgQ2FsbC1PZmYgQ29udHJhY3RzIChhbmQgdW5sZXNzIGV4cHJlc3NseSBzcGVjaWZpZWQgb3RoZXJ3aXNlIGluIHRoZSByZWxldmFudCBTcGVjaWZpY2F0aW9uKS4tIENhbiB3ZSBjaGFuZ2UgZnJvbSB2ZW5kaW5nIG1hY2hpbmVzIHRvIGFsbCBzZWxmIHNlcnZpY2UgcmVsYXRlZCB0byBhc3NldHM/KjwKA0RXRho1Ly9zc2wuZ3N0YXRpYy5jb20vZG9jcy9jb21tb24vYmx1ZV9zaWxob3VldHRlOTYtMC5wbmcw4Nm5gfMxOODZuYHzMXI+CgNEV0YaNwo1Ly9zc2wuZ3N0YXRpYy5jb20vZG9jcy9jb21tb24vYmx1ZV9zaWxob3VldHRlOTYtMC5wbmd4AIgBAZoBBggAEAAYAKoBtAISsQJEV0YgTm90ZSB0byBDQ1M6IENDUyB0byBjb25zaWRlciB3aGV0aGVyIHRoaXMgcmVzZXJ2YXRpb24gaW4gcmVsYXRpb24gdG8gdmVuZGluZyBtYWNoaW5lcyBzaG91bGQgYmUgaW5jbHVkZWQgYXMgYSBkZWZhdWx0IHBvc2l0aW9uIHVuZGVyIENhbGwtT2ZmIENvbnRyYWN0cyAoYW5kIHVubGVzcyBleHByZXNzbHkgc3BlY2lmaWVkIG90aGVyd2lzZSBpbiB0aGUgcmVsZXZhbnQgU3BlY2lmaWNhdGlvbikuLSBDYW4gd2UgY2hhbmdlIGZyb20gdmVuZGluZyBtYWNoaW5lcyB0byBhbGwgc2VsZiBzZXJ2aWNlIHJlbGF0ZWQgdG8gYXNzZXRzP7ABALgBARjg2bmB8zEg4Nm5gfMxMABCCmtpeC5jbXQxODIi7A0KC0FBQUJRRmRXNWRvEsENCgtBQUFCUUZkVzVkbxILQUFBQlFGZFc1ZG8afwoJdGV4dC9odG1sEnJEb2VzIHRoaXMgc3VnZ2VzdCBhIHBoeXNpY2FsIHByZXNlbmNlIG9yIGlzIGl0IGdlbmVyYWwgc3RhZmZpbmcgb2YgdGhlIGNhciBwYXJraW5nIHNlcnZpY2U/IE5vdCBhbGwgd2lsbCBiZSBtYW5uZWQigAEKCnRleHQvcGxhaW4SckRvZXMgdGhpcyBzdWdnZXN0IGEgcGh5c2ljYWwgcHJlc2VuY2Ugb3IgaXMgaXQgZ2VuZXJhbCBzdGFmZmluZyBvZiB0aGUgY2FyIHBhcmtpbmcgc2VydmljZT8gTm90IGFsbCB3aWxsIGJlIG1hbm5lZCpKChFCcmlkZ2V0IFNhbnRhbmRlcho1Ly9zc2wuZ3N0YXRpYy5jb20vZG9jcy9jb21tb24vYmx1ZV9zaWxob3VldHRlOTYtMC5wbmcwoNO46/wxOMD9q/CAMkK/AgoLQUFBQlFGZFc1ZHMSC0FBQUJRRmRXNWRvGiQKCXRleHQvaHRtbBIXQ2hhbmdlIHRvIG1hbmFnZW1lbnQgb2YiJQoKdGV4dC9wbGFpbhIXQ2hhbmdlIHRvIG1hbmFnZW1lbnQgb2YqSgoRQnJpZGdldCBTYW50YW5kZXIaNS8vc3NsLmdzdGF0aWMuY29tL2RvY3MvY29tbW9uL2JsdWVfc2lsaG91ZXR0ZTk2LTAucG5nMIDysvT8MTiA8rL0/DFyTAoRQnJpZGdldCBTYW50YW5kZXIaNwo1Ly9zc2wuZ3N0YXRpYy5jb20vZG9jcy9jb21tb24vYmx1ZV9zaWxob3VldHRlOTYtMC5wbmd4AIgBAZoBBggAEAAYAKoBGRIXQ2hhbmdlIHRvIG1hbmFnZW1lbnQgb2awAQC4AQFC+AMKC0FBQUJRRmRXNWR3EgtBQUFCUUZkVzVkbxprCgl0ZXh0L2h0bWwSXkRXRiBDb21tZW50OiBOb3RlZCBhbmQgd2UgaGF2ZSBpbmNsdWRlZCBzb21lIGFtZW5kZWQgd29yZGluZyBvcHBvc2l0ZSwgZm9yIHlvdXIgY29uc2lkZXJhdGlvbi4ibAoKdGV4dC9wbGFpbhJeRFdGIENvbW1lbnQ6IE5vdGVkIGFuZCB3ZSBoYXZlIGluY2x1ZGVkIHNvbWUgYW1lbmRlZCB3b3JkaW5nIG9wcG9zaXRlLCBmb3IgeW91ciBjb25zaWRlcmF0aW9uLio8CgNEV0YaNS8vc3NsLmdzdGF0aWMuY29tL2RvY3MvY29tbW9uL2JsdWVfc2lsaG91ZXR0ZTk2LTAucG5nMIDNhLaAMjiAzYS2gDJyPgoDRFdGGjcKNS8vc3NsLmdzdGF0aWMuY29tL2RvY3MvY29tbW9uL2JsdWVfc2lsaG91ZXR0ZTk2LTAucG5neACIAQGaAQYIABAAGACqAWASXkRXRiBDb21tZW50OiBOb3RlZCBhbmQgd2UgaGF2ZSBpbmNsdWRlZCBzb21lIGFtZW5kZWQgd29yZGluZyBvcHBvc2l0ZSwgZm9yIHlvdXIgY29uc2lkZXJhdGlvbi6wAQC4AQFCsAIKC0FBQUJRRmRXNWQwEgtBQUFCUUZkVzVkbxonCgl0ZXh0L2h0bWwSGkNvbnRlbnQgd2l0aCB0aGlzIGRyYWZ0aW5nIigKCnRleHQvcGxhaW4SGkNvbnRlbnQgd2l0aCB0aGlzIGRyYWZ0aW5nKj4KBUxld2llGjUvL3NzbC5nc3RhdGljLmNvbS9kb2NzL2NvbW1vbi9ibHVlX3NpbGhvdWV0dGU5Ni0wLnBuZzDA/avwgDI4wP2r8IAyckAKBUxld2llGjcKNS8vc3NsLmdzdGF0aWMuY29tL2RvY3MvY29tbW9uL2JsdWVfc2lsaG91ZXR0ZTk2LTAucG5neACIAQGaAQYIABAAGACqARwSGkNvbnRlbnQgd2l0aCB0aGlzIGRyYWZ0aW5nsAEAuAEBckwKEUJyaWRnZXQgU2FudGFuZGVyGjcKNS8vc3NsLmdzdGF0aWMuY29tL2RvY3MvY29tbW9uL2JsdWVfc2lsaG91ZXR0ZTk2LTAucG5neACIAQGaAQYIABAAGACqAXQSckRvZXMgdGhpcyBzdWdnZXN0IGEgcGh5c2ljYWwgcHJlc2VuY2Ugb3IgaXMgaXQgZ2VuZXJhbCBzdGFmZmluZyBvZiB0aGUgY2FyIHBhcmtpbmcgc2VydmljZT8gTm90IGFsbCB3aWxsIGJlIG1hbm5lZLABALgBARig07jr/DEgwP2r8IAyMABCCWtpeC5jbXQzNCL/DgoLQUFBQlFGZFRsc0ES1A4KC0FBQUJRRmRUbHNBEgtBQUFCUUZkVGxzQRp5Cgl0ZXh0L2h0bWwSbFdpbGwgYWxsIGJ1eWVycyB3YW50IC8gcmVxdWlyZSB0aGlzPyBBcmUgdGhlcmUgc2ltaWxhciBzY2hlbWVzPyBJZiBzbyBjYW4gd2UgYnJvYWRlbiBpdCBvdXQgZm9yIGZsZXhpYmlsaXR5LiJ6Cgp0ZXh0L3BsYWluEmxXaWxsIGFsbCBidXllcnMgd2FudCAvIHJlcXVpcmUgdGhpcz8gQXJlIHRoZXJlIHNpbWlsYXIgc2NoZW1lcz8gSWYgc28gY2FuIHdlIGJyb2FkZW4gaXQgb3V0IGZvciBmbGV4aWJpbGl0eS4qSgoRQnJpZGdldCBTYW50YW5kZXIaNS8vc3NsLmdzdGF0aWMuY29tL2RvY3MvY29tbW9uL2JsdWVfc2lsaG91ZXR0ZTk2LTAucG5nMODBpuz8MTjg+7bwgDJC1wQKC0FBQUJRRmRUbHNFEgtBQUFCUUZkVGxzQRqKAQoJdGV4dC9odG1sEn1EV0YgQ29tbWVudDogSW4gbGluZSB3aXRoIG91ciBkaXNjdXNzaW9uIG9uIDEwLjA2LjI0LCB3ZSBoYXZlIGluY2x1ZGVkIHNvbWUgYW1lbmRlZCB3b3JkaW5nIG9wcG9zaXRlLCBmb3IgeW91ciBjb25zaWRlcmF0aW9uLiKLAQoKdGV4dC9wbGFpbhJ9RFdGIENvbW1lbnQ6IEluIGxpbmUgd2l0aCBvdXIgZGlzY3Vzc2lvbiBvbiAxMC4wNi4yNCwgd2UgaGF2ZSBpbmNsdWRlZCBzb21lIGFtZW5kZWQgd29yZGluZyBvcHBvc2l0ZSwgZm9yIHlvdXIgY29uc2lkZXJhdGlvbi4qPAoDRFdGGjUvL3NzbC5nc3RhdGljLmNvbS9kb2NzL2NvbW1vbi9ibHVlX3NpbGhvdWV0dGU5Ni0wLnBuZzDAnKm2gDI4wJyptoAycj4KA0RXRho3CjUvL3NzbC5nc3RhdGljLmNvbS9kb2NzL2NvbW1vbi9ibHVlX3NpbGhvdWV0dGU5Ni0wLnBuZ3gAiAEBmgEGCAAQABgAqgF/En1EV0YgQ29tbWVudDogSW4gbGluZSB3aXRoIG91ciBkaXNjdXNzaW9uIG9uIDEwLjA2LjI0LCB3ZSBoYXZlIGluY2x1ZGVkIHNvbWUgYW1lbmRlZCB3b3JkaW5nIG9wcG9zaXRlLCBmb3IgeW91ciBjb25zaWRlcmF0aW9uLrABALgBAUK5BQoLQUFBQlFGZFRsc0kSC0FBQUJRRmRUbHNBGqkBCgl0ZXh0L2h0bWwSmwFDb250ZW50IGFuZCBhZGRlZCB3aGVyZSBhcHBsaWNhYmxlIGFzIGNlcnRhaW4gY2FyIHBhcmtzIG1heSBub3QgYmUgYWJsZSB0byBhY2hpZXZlIGJhc2VkIG9uIHRoZSBjYXIgcGFyayBpdHNlbGYgbm90IHRoZSBtYW5hZ2VtZW50IHByb3ZpZGVkIGJ5IHRoZSBzdXBwbGllciKqAQoKdGV4dC9wbGFpbhKbAUNvbnRlbnQgYW5kIGFkZGVkIHdoZXJlIGFwcGxpY2FibGUgYXMgY2VydGFpbiBjYXIgcGFya3MgbWF5IG5vdCBiZSBhYmxlIHRvIGFjaGlldmUgYmFzZWQgb24gdGhlIGNhciBwYXJrIGl0c2VsZiBub3QgdGhlIG1hbmFnZW1lbnQgcHJvdmlkZWQgYnkgdGhlIHN1cHBsaWVyKj4KBUxld2llGjUvL3NzbC5nc3RhdGljLmNvbS9kb2NzL2NvbW1vbi9ibHVlX3NpbGhvdWV0dGU5Ni0wLnBuZzDg+7bwgDI44Pu28IAyckAKBUxld2llGjcKNS8vc3NsLmdzdGF0aWMuY29tL2RvY3MvY29tbW9uL2JsdWVfc2lsaG91ZXR0ZTk2LTAucG5neACIAQGaAQYIABAAGACqAZ4BEpsBQ29udGVudCBhbmQgYWRkZWQgd2hlcmUgYXBwbGljYWJsZSBhcyBjZXJ0YWluIGNhciBwYXJrcyBtYXkgbm90IGJlIGFibGUgdG8gYWNoaWV2ZSBiYXNlZCBvbiB0aGUgY2FyIHBhcmsgaXRzZWxmIG5vdCB0aGUgbWFuYWdlbWVudCBwcm92aWRlZCBieSB0aGUgc3VwcGxpZXKwAQC4AQFyTAoRQnJpZGdldCBTYW50YW5kZXIaNwo1Ly9zc2wuZ3N0YXRpYy5jb20vZG9jcy9jb21tb24vYmx1ZV9zaWxob3VldHRlOTYtMC5wbmd4AIgBAZoBBggAEAAYAKoBbhJsV2lsbCBhbGwgYnV5ZXJzIHdhbnQgLyByZXF1aXJlIHRoaXM/IEFyZSB0aGVyZSBzaW1pbGFyIHNjaGVtZXM/IElmIHNvIGNhbiB3ZSBicm9hZGVuIGl0IG91dCBmb3IgZmxleGliaWxpdHkusAEAuAEBGODBpuz8MSDg+7bwgDIwAEIJa2l4LmNtdDUyIsoWCgtBQUFCUUZkU2tJdxKeFgoLQUFBQlFGZFNrSXcSC0FBQUJRRmRTa0l3GiUKCXRleHQvaHRtbBIYaXMgdGhpcyBhbHdheXMgdGhlIGNhc2U/IiYKCnRleHQvcGxhaW4SGGlzIHRoaXMgYWx3YXlzIHRoZSBjYXNlPypKChFCcmlkZ2V0IFNhbnRhbmRlcho1Ly9zc2wuZ3N0YXRpYy5jb20vZG9jcy9jb21tb24vYmx1ZV9zaWxob3VldHRlOTYtMC5wbmcwwK6f7fwxOMDpsLaBMkLpAgoLQUFBQlFGZFNrSTASC0FBQUJRRmRTa0l3GjIKCXRleHQvaHRtbBIlU2hvdWxkIGJlIHdoZXJlIHJlcXVpcmVkIGJ5IHRoZSBidXllciIzCgp0ZXh0L3BsYWluEiVTaG91bGQgYmUgd2hlcmUgcmVxdWlyZWQgYnkgdGhlIGJ1eWVyKkoKEUJyaWRnZXQgU2FudGFuZGVyGjUvL3NzbC5nc3RhdGljLmNvbS9kb2NzL2NvbW1vbi9ibHVlX3NpbGhvdWV0dGU5Ni0wLnBuZzDAlOb0/DE4wJTm9PwxckwKEUJyaWRnZXQgU2FudGFuZGVyGjcKNS8vc3NsLmdzdGF0aWMuY29tL2RvY3MvY29tbW9uL2JsdWVfc2lsaG91ZXR0ZTk2LTAucG5neACIAQGaAQYIABAAGACqAScSJVNob3VsZCBiZSB3aGVyZSByZXF1aXJlZCBieSB0aGUgYnV5ZXKwAQC4AQFCtQQKC0FBQUJRRmRUQlU4EgtBQUFCUUZkU2tJdxp/Cgl0ZXh0L2h0bWwSckRXRiBDb21tZW50OiBOb3RlZCBhbmQgd2UgaGF2ZSBwcm9wb3NlZCBhbiBhbWVuZG1lbnQgdGhhdCBzZWVrcyB0byByZWZsZWN0IHRoaXMgcG9pbnQgb3Bwb3NpdGUsIGZvciBjb25zaWRlcmF0aW9uLiKAAQoKdGV4dC9wbGFpbhJyRFdGIENvbW1lbnQ6IE5vdGVkIGFuZCB3ZSBoYXZlIHByb3Bvc2VkIGFuIGFtZW5kbWVudCB0aGF0IHNlZWtzIHRvIHJlZmxlY3QgdGhpcyBwb2ludCBvcHBvc2l0ZSwgZm9yIGNvbnNpZGVyYXRpb24uKjwKA0RXRho1Ly9zc2wuZ3N0YXRpYy5jb20vZG9jcy9jb21tb24vYmx1ZV9zaWxob3VldHRlOTYtMC5wbmcwpJXm9PwxOKSV5vT8MXI+CgNEV0YaNwo1Ly9zc2wuZ3N0YXRpYy5jb20vZG9jcy9jb21tb24vYmx1ZV9zaWxob3VldHRlOTYtMC5wbmd4AIgBAZoBBggAEAAYAKoBdBJyRFdGIENvbW1lbnQ6IE5vdGVkIGFuZCB3ZSBoYXZlIHByb3Bvc2VkIGFuIGFtZW5kbWVudCB0aGF0IHNlZWtzIHRvIHJlZmxlY3QgdGhpcyBwb2ludCBvcHBvc2l0ZSwgZm9yIGNvbnNpZGVyYXRpb24usAEAuAEBQqQFCgtBQUFCUUZkVEJWQRILQUFBQlFGZFNrSXcaogEKCXRleHQvaHRtbBKUAURvIHdlIG5lZWQgdG8gbWFrZSByZWZlcm5jZSB0byB0YXhpIHJhbmsgb3IgcGljayB1cCBkcm9wIG9mZiBhcmVhIGhlcmUgZm9yIGV4YW1wbGUgYWlycG9ydHM/IEkgdGhpbmsgd2Ugc2hvdWxkIHJlZmVyZW5jZSB0YXhpIHJhbmsvIFBpY2sgdXAgRHJvcCBvZmYiowEKCnRleHQvcGxhaW4SlAFEbyB3ZSBuZWVkIHRvIG1ha2UgcmVmZXJuY2UgdG8gdGF4aSByYW5rIG9yIHBpY2sgdXAgZHJvcCBvZmYgYXJlYSBoZXJlIGZvciBleGFtcGxlIGFpcnBvcnRzPyBJIHRoaW5rIHdlIHNob3VsZCByZWZlcmVuY2UgdGF4aSByYW5rLyBQaWNrIHVwIERyb3Agb2ZmKj4KBUxld2llGjUvL3NzbC5nc3RhdGljLmNvbS9kb2NzL2NvbW1vbi9ibHVlX3NpbGhvdWV0dGU5Ni0wLnBuZzCAkMaIgTI4gJDGiIEyckAKBUxld2llGjcKNS8vc3NsLmdzdGF0aWMuY29tL2RvY3MvY29tbW9uL2JsdWVfc2lsaG91ZXR0ZTk2LTAucG5neACIAQGaAQYIABAAGACqAZcBEpQBRG8gd2UgbmVlZCB0byBtYWtlIHJlZmVybmNlIHRvIHRheGkgcmFuayBvciBwaWNrIHVwIGRyb3Agb2ZmIGFyZWEgaGVyZSBmb3IgZXhhbXBsZSBhaXJwb3J0cz8gSSB0aGluayB3ZSBzaG91bGQgcmVmZXJlbmNlIHRheGkgcmFuay8gUGljayB1cCBEcm9wIG9mZrABALgBAUK3AwoLQUFBQlFGZFRCVkUSC0FBQUJRRmRTa0l3GkwKCXRleHQvaHRtbBI/QWdyZWVkIC0gYWRkIGluIGFzIHdoZXJlIGFwcGxpY2FibGUsIG9yIHdoZXJlIHJlcXVpcmVkIGJ5IEJ1eWVyIk0KCnRleHQvcGxhaW4SP0FncmVlZCAtIGFkZCBpbiBhcyB3aGVyZSBhcHBsaWNhYmxlLCBvciB3aGVyZSByZXF1aXJlZCBieSBCdXllcipKChFCcmlkZ2V0IFNhbnRhbmRlcho1Ly9zc2wuZ3N0YXRpYy5jb20vZG9jcy9jb21tb24vYmx1ZV9zaWxob3VldHRlOTYtMC5wbmcwwOLjioEyOMDi44qBMnJMChFCcmlkZ2V0IFNhbnRhbmRlcho3CjUvL3NzbC5nc3RhdGljLmNvbS9kb2NzL2NvbW1vbi9ibHVlX3NpbGhvdWV0dGU5Ni0wLnBuZ3gAiAEBmgEGCAAQABgAqgFBEj9BZ3JlZWQgLSBhZGQgaW4gYXMgd2hlcmUgYXBwbGljYWJsZSwgb3Igd2hlcmUgcmVxdWlyZWQgYnkgQnV5ZXKwAQC4AQFC1AMKC0FBQUJRRmRUQlZJEgtBQUFCUUZkU2tJdxpfCgl0ZXh0L2h0bWwSUkRXRiBDb21tZW50OiBQYXJhZ3JhcGggdXBkYXRlZCB0byByZWZsZWN0IHBvc2l0aW9uIGFncmVlZCBvbiB0aGUgY2FsbCBvbiAxMy4wNi4yNC4iYAoKdGV4dC9wbGFpbhJSRFdGIENvbW1lbnQ6IFBhcmFncmFwaCB1cGRhdGVkIHRvIHJlZmxlY3QgcG9zaXRpb24gYWdyZWVkIG9uIHRoZSBjYWxsIG9uIDEzLjA2LjI0Lio8CgNEV0YaNS8vc3NsLmdzdGF0aWMuY29tL2RvY3MvY29tbW9uL2JsdWVfc2lsaG91ZXR0ZTk2LTAucG5nMMDpsLaBMjjA6bC2gTJyPgoDRFdGGjcKNS8vc3NsLmdzdGF0aWMuY29tL2RvY3MvY29tbW9uL2JsdWVfc2lsaG91ZXR0ZTk2LTAucG5neACIAQGaAQYIABAAGACqAVQSUkRXRiBDb21tZW50OiBQYXJhZ3JhcGggdXBkYXRlZCB0byByZWZsZWN0IHBvc2l0aW9uIGFncmVlZCBvbiB0aGUgY2FsbCBvbiAxMy4wNi4yNC6wAQC4AQFyTAoRQnJpZGdldCBTYW50YW5kZXIaNwo1Ly9zc2wuZ3N0YXRpYy5jb20vZG9jcy9jb21tb24vYmx1ZV9zaWxob3VldHRlOTYtMC5wbmd4AIgBAZoBBggAEAAYAKoBGhIYaXMgdGhpcyBhbHdheXMgdGhlIGNhc2U/sAEAuAEBGMCun+38MSDA6bC2gTIwAEIKa2l4LmNtdDE0MyLWEAoLQUFBQlFGZFc1ZU0SqhAKC0FBQUJRRmRXNWVNEgtBQUFCUUZkVzVlTRo+Cgl0ZXh0L2h0bWwSMXdpZGVyIHBvaW50IC0gc3VwcGxpZXIgdG8gd29yayB3aXRoIG90aGVyIHBhcnRpZXMiPwoKdGV4dC9wbGFpbhIxd2lkZXIgcG9pbnQgLSBzdXBwbGllciB0byB3b3JrIHdpdGggb3RoZXIgcGFydGllcypKChFCcmlkZ2V0IFNhbnRhbmRlcho1Ly9zc2wuZ3N0YXRpYy5jb20vZG9jcy9jb21tb24vYmx1ZV9zaWxob3VldHRlOTYtMC5wbmcwgP7D7fwxOKC+tLaBMkK4BQoLQUFBQlFGZFc1ZVESC0FBQUJRRmRXNWVNGqoBCgl0ZXh0L2h0bWwSnAFEV0YgQ29tbWVudDogV2UgaGF2ZSBwcm9wb3NlZCBzb21lIGFtZW5kbWVudHMgdG8gdGhpcyBQYXJhZ3JhcGggMTIgdGhhdCBzZWVrIHRvIHJlZmxlY3QgdGhlIHByaW5jaXBsZXMgZGlzY3Vzc2VkIG9uIG91ciBjYWxsIG9uIDEwLjA2LjI0LCBmb3IgY29uc2lkZXJhdGlvbi4iqwEKCnRleHQvcGxhaW4SnAFEV0YgQ29tbWVudDogV2UgaGF2ZSBwcm9wb3NlZCBzb21lIGFtZW5kbWVudHMgdG8gdGhpcyBQYXJhZ3JhcGggMTIgdGhhdCBzZWVrIHRvIHJlZmxlY3QgdGhlIHByaW5jaXBsZXMgZGlzY3Vzc2VkIG9uIG91ciBjYWxsIG9uIDEwLjA2LjI0LCBmb3IgY29uc2lkZXJhdGlvbi4qPAoDRFdGGjUvL3NzbC5nc3RhdGljLmNvbS9kb2NzL2NvbW1vbi9ibHVlX3NpbGhvdWV0dGU5Ni0wLnBuZzCApoW6gDI4gKaFuoAycj4KA0RXRho3CjUvL3NzbC5nc3RhdGljLmNvbS9kb2NzL2NvbW1vbi9ibHVlX3NpbGhvdWV0dGU5Ni0wLnBuZ3gAiAEBmgEGCAAQABgAqgGfARKcAURXRiBDb21tZW50OiBXZSBoYXZlIHByb3Bvc2VkIHNvbWUgYW1lbmRtZW50cyB0byB0aGlzIFBhcmFncmFwaCAxMiB0aGF0IHNlZWsgdG8gcmVmbGVjdCB0aGUgcHJpbmNpcGxlcyBkaXNjdXNzZWQgb24gb3VyIGNhbGwgb24gMTAuMDYuMjQsIGZvciBjb25zaWRlcmF0aW9uLrABALgBAUKXBAoLQUFBQlFGZFc1ZVUSC0FBQUJRRmRXNWVNGnQKCXRleHQvaHRtbBJnSW0gbm90IGF3YXJlIHRoYXQgYSBsaWNlbnNlIGlzIG5lZWRlZCBpbiBvcmRlciB0byBhbGxvdyBhY2Nlc3Mgc28gdGhpcyBtYXkgbmVlZCB0byBiZSB3aGVyZSBhcHBsaWNhYmxlLiJ1Cgp0ZXh0L3BsYWluEmdJbSBub3QgYXdhcmUgdGhhdCBhIGxpY2Vuc2UgaXMgbmVlZGVkIGluIG9yZGVyIHRvIGFsbG93IGFjY2VzcyBzbyB0aGlzIG1heSBuZWVkIHRvIGJlIHdoZXJlIGFwcGxpY2FibGUuKj4KBUxld2llGjUvL3NzbC5nc3RhdGljLmNvbS9kb2NzL2NvbW1vbi9ibHVlX3NpbGhvdWV0dGU5Ni0wLnBuZzCgl5bxgDI4oJeW8YAyckAKBUxld2llGjcKNS8vc3NsLmdzdGF0aWMuY29tL2RvY3MvY29tbW9uL2JsdWVfc2lsaG91ZXR0ZTk2LTAucG5neACIAQGaAQYIABAAGACqAWkSZ0ltIG5vdCBhd2FyZSB0aGF0IGEgbGljZW5zZSBpcyBuZWVkZWQgaW4gb3JkZXIgdG8gYWxsb3cgYWNjZXNzIHNvIHRoaXMgbWF5IG5lZWQgdG8gYmUgd2hlcmUgYXBwbGljYWJsZS6wAQC4AQFCxQMKC0FBQUJRRmRXNWVZEgtBQUFCUUZkVzVlTRpaCgl0ZXh0L2h0bWwSTURXRiBDb21tZW50OiBOZXcgcGFyYWdyYXBoIDEyLjEuMiBhY2NlcHRlZCBhcyBhZ3JlZWQgb24gdGhlIGNhbGwgb24gMTMuMDYuMjQuIlsKCnRleHQvcGxhaW4STURXRiBDb21tZW50OiBOZXcgcGFyYWdyYXBoIDEyLjEuMiBhY2NlcHRlZCBhcyBhZ3JlZWQgb24gdGhlIGNhbGwgb24gMTMuMDYuMjQuKjwKA0RXRho1Ly9zc2wuZ3N0YXRpYy5jb20vZG9jcy9jb21tb24vYmx1ZV9zaWxob3VldHRlOTYtMC5wbmcwoL60toEyOKC+tLaBMnI+CgNEV0YaNwo1Ly9zc2wuZ3N0YXRpYy5jb20vZG9jcy9jb21tb24vYmx1ZV9zaWxob3VldHRlOTYtMC5wbmd4AIgBAZoBBggAEAAYAKoBTxJNRFdGIENvbW1lbnQ6IE5ldyBwYXJhZ3JhcGggMTIuMS4yIGFjY2VwdGVkIGFzIGFncmVlZCBvbiB0aGUgY2FsbCBvbiAxMy4wNi4yNC6wAQC4AQFyTAoRQnJpZGdldCBTYW50YW5kZXIaNwo1Ly9zc2wuZ3N0YXRpYy5jb20vZG9jcy9jb21tb24vYmx1ZV9zaWxob3VldHRlOTYtMC5wbmd4AIgBAZoBBggAEAAYAKoBMxIxd2lkZXIgcG9pbnQgLSBzdXBwbGllciB0byB3b3JrIHdpdGggb3RoZXIgcGFydGllc7ABALgBARiA/sPt/DEgoL60toEyMABCCmtpeC5jbXQxNzgilhgKC0FBQUJRRmRUQlZjEuoXCgtBQUFCUUZkVEJWYxILQUFBQlFGZFRCVmMapgMKCXRleHQvaHRtbBKYA0RXRiBOb3RlIHRvIENDUzogV2UgaGF2ZSBpbmNsdWRlZCBhIHJlbGF0aXZlbHkgYnJpZWYgcHJvdmlzaW9uIG9uIGNvbXBsYWludHMvY3VzdG9tZXIgc2VydmljZXMsIG9uIHRoZSBiYXNpcyB0aGF0IGl0IHJlZmVycyBvdXQgdG8gYSBjdXN0b21lciBjaGFydGVyIGFuZCBjb21wbGFpbnRzIHBvbGljeSB0aGF0IHdpbGwgYmUgYWdyZWVkIGJldHdlZW4gdGhlIFBhcnRpZXMuIENDUyB0byBjb25zaWRlciB3aGV0aGVyIHRoaXMgaXMgYW4gYXBwcm9wcmlhdGUgYXBwcm9hY2gsIG9yIHdoZXRoZXIgaXQgd291bGQgZXhwZWN0IHRvIHNlZSBhbnkgZnVydGhlciBkZXRhaWwgaW5jbHVkZWQgaW4gdGhpcyBhcmVhLjxicj48YnI+VGhlIGNvbXBsYWludHMgcHJvY2VkdXJlIHNob3VsZCBiZSBzcGVjaWZpYyBhdCBjYWxsIG9mZiKhAwoKdGV4dC9wbGFpbhKSA0RXRiBOb3RlIHRvIENDUzogV2UgaGF2ZSBpbmNsdWRlZCBhIHJlbGF0aXZlbHkgYnJpZWYgcHJvdmlzaW9uIG9uIGNvbXBsYWludHMvY3VzdG9tZXIgc2VydmljZXMsIG9uIHRoZSBiYXNpcyB0aGF0IGl0IHJlZmVycyBvdXQgdG8gYSBjdXN0b21lciBjaGFydGVyIGFuZCBjb21wbGFpbnRzIHBvbGljeSB0aGF0IHdpbGwgYmUgYWdyZWVkIGJldHdlZW4gdGhlIFBhcnRpZXMuIENDUyB0byBjb25zaWRlciB3aGV0aGVyIHRoaXMgaXMgYW4gYXBwcm9wcmlhdGUgYXBwcm9hY2gsIG9yIHdoZXRoZXIgaXQgd291bGQgZXhwZWN0IHRvIHNlZSBhbnkgZnVydGhlciBkZXRhaWwgaW5jbHVkZWQgaW4gdGhpcyBhcmVhLgoKVGhlIGNvbXBsYWludHMgcHJvY2VkdXJlIHNob3VsZCBiZSBzcGVjaWZpYyBhdCBjYWxsIG9mZio8CgNEV0YaNS8vc3NsLmdzdGF0aWMuY29tL2RvY3MvY29tbW9uL2JsdWVfc2lsaG91ZXR0ZTk2LTAucG5nMICyp4HzMTiAkMaIgTJCpwUKC0FBQUJRRmRUQlZnEgtBQUFCUUZkVEJWYxqbAQoJdGV4dC9odG1sEo0BRmVlbHMgb2sgdG8gbWUuIGJ1dCBwbHMgbm90ZSBMZXdpcyBjb21tZW50IGFib3ZlIGluIHlvdXJzLiBXaGF0IGFib3V0IHJlc3BvbmRpbmcgdG8gYnV5ZXIgY29tcGxhaW50cz8gTWF5IG5lZWQgdGlvIGJlIGluIGEgZGlmZmVyZW50IHNlY3Rpb24uIpwBCgp0ZXh0L3BsYWluEo0BRmVlbHMgb2sgdG8gbWUuIGJ1dCBwbHMgbm90ZSBMZXdpcyBjb21tZW50IGFib3ZlIGluIHlvdXJzLiBXaGF0IGFib3V0IHJlc3BvbmRpbmcgdG8gYnV5ZXIgY29tcGxhaW50cz8gTWF5IG5lZWQgdGlvIGJlIGluIGEgZGlmZmVyZW50IHNlY3Rpb24uKkoKEUJyaWRnZXQgU2FudGFuZGVyGjUvL3NzbC5nc3RhdGljLmNvbS9kb2NzL2NvbW1vbi9ibHVlX3NpbGhvdWV0dGU5Ni0wLnBuZzCg1rHt/DE4oNax7fwxckwKEUJyaWRnZXQgU2FudGFuZGVyGjcKNS8vc3NsLmdzdGF0aWMuY29tL2RvY3MvY29tbW9uL2JsdWVfc2lsaG91ZXR0ZTk2LTAucG5neACIAQGaAQYIABAAGACqAZABEo0BRmVlbHMgb2sgdG8gbWUuIGJ1dCBwbHMgbm90ZSBMZXdpcyBjb21tZW50IGFib3ZlIGluIHlvdXJzLiBXaGF0IGFib3V0IHJlc3BvbmRpbmcgdG8gYnV5ZXIgY29tcGxhaW50cz8gTWF5IG5lZWQgdGlvIGJlIGluIGEgZGlmZmVyZW50IHNlY3Rpb24usAEAuAEBQuQECgtBQUFCUUZkVEJWaxILQUFBQlFGZFRCVmMajgEKCXRleHQvaHRtbBKAAURXRiBDb21tZW50OiBXZSBoYXZlIHByb3Bvc2VkIHNvbWUgYW1lbmRtZW50cyB0byB0aGlzIFBhcmFncmFwaCB0aGF0IHNlZWsgdG8gcmVmbGVjdCB0aGUgcG9pbnRzIGFib3ZlLCBmb3IgY29uc2lkZXJhdGlvbiBieSBDQ1MuIo8BCgp0ZXh0L3BsYWluEoABRFdGIENvbW1lbnQ6IFdlIGhhdmUgcHJvcG9zZWQgc29tZSBhbWVuZG1lbnRzIHRvIHRoaXMgUGFyYWdyYXBoIHRoYXQgc2VlayB0byByZWZsZWN0IHRoZSBwb2ludHMgYWJvdmUsIGZvciBjb25zaWRlcmF0aW9uIGJ5IENDUy4qPAoDRFdGGjUvL3NzbC5nc3RhdGljLmNvbS9kb2NzL2NvbW1vbi9ibHVlX3NpbGhvdWV0dGU5Ni0wLnBuZzCE17Ht/DE4hNex7fwxcj4KA0RXRho3CjUvL3NzbC5nc3RhdGljLmNvbS9kb2NzL2NvbW1vbi9ibHVlX3NpbGhvdWV0dGU5Ni0wLnBuZ3gAiAEBmgEGCAAQABgAqgGDARKAAURXRiBDb21tZW50OiBXZSBoYXZlIHByb3Bvc2VkIHNvbWUgYW1lbmRtZW50cyB0byB0aGlzIFBhcmFncmFwaCB0aGF0IHNlZWsgdG8gcmVmbGVjdCB0aGUgcG9pbnRzIGFib3ZlLCBmb3IgY29uc2lkZXJhdGlvbiBieSBDQ1MusAEAuAEBQrACCgtBQUFCUUZkVEJWbxILQUFBQlFGZFRCVmMaJwoJdGV4dC9odG1sEhpDb250ZW50IHdpdGggdGhpcyBkcmFmdGluZyIoCgp0ZXh0L3BsYWluEhpDb250ZW50IHdpdGggdGhpcyBkcmFmdGluZyo+CgVMZXdpZRo1Ly9zc2wuZ3N0YXRpYy5jb20vZG9jcy9jb21tb24vYmx1ZV9zaWxob3VldHRlOTYtMC5wbmcwgJDGiIEyOICQxoiBMnJACgVMZXdpZRo3CjUvL3NzbC5nc3RhdGljLmNvbS9kb2NzL2NvbW1vbi9ibHVlX3NpbGhvdWV0dGU5Ni0wLnBuZ3gAiAEBmgEGCAAQABgAqgEcEhpDb250ZW50IHdpdGggdGhpcyBkcmFmdGluZ7ABALgBAXI+CgNEV0YaNwo1Ly9zc2wuZ3N0YXRpYy5jb20vZG9jcy9jb21tb24vYmx1ZV9zaWxob3VldHRlOTYtMC5wbmd4AIgBAZoBBggAEAAYAKoBmwMSmANEV0YgTm90ZSB0byBDQ1M6IFdlIGhhdmUgaW5jbHVkZWQgYSByZWxhdGl2ZWx5IGJyaWVmIHByb3Zpc2lvbiBvbiBjb21wbGFpbnRzL2N1c3RvbWVyIHNlcnZpY2VzLCBvbiB0aGUgYmFzaXMgdGhhdCBpdCByZWZlcnMgb3V0IHRvIGEgY3VzdG9tZXIgY2hhcnRlciBhbmQgY29tcGxhaW50cyBwb2xpY3kgdGhhdCB3aWxsIGJlIGFncmVlZCBiZXR3ZWVuIHRoZSBQYXJ0aWVzLiBDQ1MgdG8gY29uc2lkZXIgd2hldGhlciB0aGlzIGlzIGFuIGFwcHJvcHJpYXRlIGFwcHJvYWNoLCBvciB3aGV0aGVyIGl0IHdvdWxkIGV4cGVjdCB0byBzZWUgYW55IGZ1cnRoZXIgZGV0YWlsIGluY2x1ZGVkIGluIHRoaXMgYXJlYS48YnI+PGJyPlRoZSBjb21wbGFpbnRzIHByb2NlZHVyZSBzaG91bGQgYmUgc3BlY2lmaWMgYXQgY2FsbCBvZmawAQC4AQEYgLKngfMxIICQxoiBMjAAQgpraXguY210MTYwIr4KCgtBQUFCUUZkVzVVNBKSCgoLQUFBQlFGZFc1VTQSC0FBQUJRRmRXNVU0GjIKCXRleHQvaHRtbBIlYWxzbyBjb3ZlcmVkIGFib3ZlIC0gb3BwIHRvcCBjb21iaW5lPyIzCgp0ZXh0L3BsYWluEiVhbHNvIGNvdmVyZWQgYWJvdmUgLSBvcHAgdG9wIGNvbWJpbmU/KkoKEUJyaWRnZXQgU2FudGFuZGVyGjUvL3NzbC5nc3RhdGljLmNvbS9kb2NzL2NvbW1vbi9ibHVlX3NpbGhvdWV0dGU5Ni0wLnBuZzDgl67u/DE4oOqk8YAyQu0ECgtBQUFCUUZkVzVVOBILQUFBQlFGZFc1VTQakQEKCXRleHQvaHRtbBKDAURXRiBDb21tZW50OiBXZSBiZWxpZXZlIGl0IHdvdWxkIGJlIHdvcnRoIHJldGFpbmluZyB0aGlzIHNwZWNpZmljIHJlcXVpcmVtZW50IGhlcmUsIGJ1dCBoYXBweSB0byByZXZpZXcgZnVydGhlciBpZiByZXF1aXJlZCBieSBDQ1MuIpIBCgp0ZXh0L3BsYWluEoMBRFdGIENvbW1lbnQ6IFdlIGJlbGlldmUgaXQgd291bGQgYmUgd29ydGggcmV0YWluaW5nIHRoaXMgc3BlY2lmaWMgcmVxdWlyZW1lbnQgaGVyZSwgYnV0IGhhcHB5IHRvIHJldmlldyBmdXJ0aGVyIGlmIHJlcXVpcmVkIGJ5IENDUy4qPAoDRFdGGjUvL3NzbC5nc3RhdGljLmNvbS9kb2NzL2NvbW1vbi9ibHVlX3NpbGhvdWV0dGU5Ni0wLnBuZzCA6+u6gDI4gOvruoAycj4KA0RXRho3CjUvL3NzbC5nc3RhdGljLmNvbS9kb2NzL2NvbW1vbi9ibHVlX3NpbGhvdWV0dGU5Ni0wLnBuZ3gAiAEBmgEGCAAQABgAqgGGARKDAURXRiBDb21tZW50OiBXZSBiZWxpZXZlIGl0IHdvdWxkIGJlIHdvcnRoIHJldGFpbmluZyB0aGlzIHNwZWNpZmljIHJlcXVpcmVtZW50IGhlcmUsIGJ1dCBoYXBweSB0byByZXZpZXcgZnVydGhlciBpZiByZXF1aXJlZCBieSBDQ1MusAEAuAEBQrYCCgtBQUFCUUZkVzVWQRILQUFBQlFGZFc1VTQaKQoJdGV4dC9odG1sEhxIYXBweSB0byByZXRhaW4gdGhpcyB3b3JkaW5nIioKCnRleHQvcGxhaW4SHEhhcHB5IHRvIHJldGFpbiB0aGlzIHdvcmRpbmcqPgoFTGV3aWUaNS8vc3NsLmdzdGF0aWMuY29tL2RvY3MvY29tbW9uL2JsdWVfc2lsaG91ZXR0ZTk2LTAucG5nMKDqpPGAMjig6qTxgDJyQAoFTGV3aWUaNwo1Ly9zc2wuZ3N0YXRpYy5jb20vZG9jcy9jb21tb24vYmx1ZV9zaWxob3VldHRlOTYtMC5wbmd4AIgBAZoBBggAEAAYAKoBHhIcSGFwcHkgdG8gcmV0YWluIHRoaXMgd29yZGluZ7ABALgBAXJMChFCcmlkZ2V0IFNhbnRhbmRlcho3CjUvL3NzbC5nc3RhdGljLmNvbS9kb2NzL2NvbW1vbi9ibHVlX3NpbGhvdWV0dGU5Ni0wLnBuZ3gAiAEBmgEGCAAQABgAqgEnEiVhbHNvIGNvdmVyZWQgYWJvdmUgLSBvcHAgdG9wIGNvbWJpbmU/sAEAuAEBGOCXru78MSCg6qTxgDIwAEIKa2l4LmNtdDIwNSKHBwoLQUFBQlFGZFRscXMS2wYKC0FBQUJRRmRUbHFzEgtBQUFCUUZkVGxxcxo7Cgl0ZXh0L2h0bWwSLmNoZWNrIGluY29tZSByYXRoZXIgdGhhbiByZXZlbnVlIC0gdG8gZGlzY3Vzcz8iPAoKdGV4dC9wbGFpbhIuY2hlY2sgaW5jb21lIHJhdGhlciB0aGFuIHJldmVudWUgLSB0byBkaXNjdXNzPypKChFCcmlkZ2V0IFNhbnRhbmRlcho1Ly9zc2wuZ3N0YXRpYy5jb20vZG9jcy9jb21tb24vYmx1ZV9zaWxob3VldHRlOTYtMC5wbmcwwLXyioEyOKC+tLaBMkLUAwoLQUFBQlFGZFRscXcSC0FBQUJRRmRUbHFzGl8KCXRleHQvaHRtbBJSRFdGIENvbW1lbnQ6IFBhcmFncmFwaCB1cGRhdGVkIHRvIHJlZmxlY3QgcG9zaXRpb24gYWdyZWVkIG9uIHRoZSBjYWxsIG9uIDEzLjA2LjI0LiJgCgp0ZXh0L3BsYWluElJEV0YgQ29tbWVudDogUGFyYWdyYXBoIHVwZGF0ZWQgdG8gcmVmbGVjdCBwb3NpdGlvbiBhZ3JlZWQgb24gdGhlIGNhbGwgb24gMTMuMDYuMjQuKjwKA0RXRho1Ly9zc2wuZ3N0YXRpYy5jb20vZG9jcy9jb21tb24vYmx1ZV9zaWxob3VldHRlOTYtMC5wbmcwoL60toEyOKC+tLaBMnI+CgNEV0YaNwo1Ly9zc2wuZ3N0YXRpYy5jb20vZG9jcy9jb21tb24vYmx1ZV9zaWxob3VldHRlOTYtMC5wbmd4AIgBAZoBBggAEAAYAKoBVBJSRFdGIENvbW1lbnQ6IFBhcmFncmFwaCB1cGRhdGVkIHRvIHJlZmxlY3QgcG9zaXRpb24gYWdyZWVkIG9uIHRoZSBjYWxsIG9uIDEzLjA2LjI0LrABALgBAXJMChFCcmlkZ2V0IFNhbnRhbmRlcho3CjUvL3NzbC5nc3RhdGljLmNvbS9kb2NzL2NvbW1vbi9ibHVlX3NpbGhvdWV0dGU5Ni0wLnBuZ3gAiAEBmgEGCAAQABgAqgEwEi5jaGVjayBpbmNvbWUgcmF0aGVyIHRoYW4gcmV2ZW51ZSAtIHRvIGRpc2N1c3M/sAEAuAEBGMC18oqBMiCgvrS2gTIwAEIKa2l4LmNtdDE3MyLuDAoLQUFBQlFGZFc1ZUESwwwKC0FBQUJRRmRXNWVBEgtBQUFCUUZkVzVlQRqiAgoJdGV4dC9odG1sEpQCRFdGIE5vdGUgdG8gQ0NTOiBXZSBoYXZlIHNvdWdodCB0byBkcmFmdCB0aGlzIHBhcmFncmFwaCB0byBhbGxvdyBzb21lIGZsZXhpYmlsaXR5IGFzIHRvIHdoZXRoZXIgdGhlIHJlbGV2YW50IEVxdWlwbWVudCBhdCB0aGUgQ2FyIFBhcmsgd2lsbCBiZSBwcm92aWRlZC9vd25lZCBieSB0aGUgQnV5ZXIgYW5kL29yIGJ5IHRoZSBTdXBwbGllci4gQ0NTIHRvIGNvbnNpZGVyIHdoZXRoZXIgdGhpcyBwcm92aXNpb24gaXMgYXBwcm9wcmlhdGUuPGJyPjxicj5ZZXMtIHBsZWFzZSBpbmNsdWRlIp0CCgp0ZXh0L3BsYWluEo4CRFdGIE5vdGUgdG8gQ0NTOiBXZSBoYXZlIHNvdWdodCB0byBkcmFmdCB0aGlzIHBhcmFncmFwaCB0byBhbGxvdyBzb21lIGZsZXhpYmlsaXR5IGFzIHRvIHdoZXRoZXIgdGhlIHJlbGV2YW50IEVxdWlwbWVudCBhdCB0aGUgQ2FyIFBhcmsgd2lsbCBiZSBwcm92aWRlZC9vd25lZCBieSB0aGUgQnV5ZXIgYW5kL29yIGJ5IHRoZSBTdXBwbGllci4gQ0NTIHRvIGNvbnNpZGVyIHdoZXRoZXIgdGhpcyBwcm92aXNpb24gaXMgYXBwcm9wcmlhdGUuCgpZZXMtIHBsZWFzZSBpbmNsdWRlKjwKA0RXRho1Ly9zc2wuZ3N0YXRpYy5jb20vZG9jcy9jb21tb24vYmx1ZV9zaWxob3VldHRlOTYtMC5wbmcwoIqVgfMxOMTt0/T8MUKMAgoLQUFBQlFGZFc1ZUUSC0FBQUJRRmRXNWVBGhMKCXRleHQvaHRtbBIGTm93IE9LIhQKCnRleHQvcGxhaW4SBk5vdyBPSypKChFCcmlkZ2V0IFNhbnRhbmRlcho1Ly9zc2wuZ3N0YXRpYy5jb20vZG9jcy9jb21tb24vYmx1ZV9zaWxob3VldHRlOTYtMC5wbmcw4OzT9PwxOODs0/T8MXJMChFCcmlkZ2V0IFNhbnRhbmRlcho3CjUvL3NzbC5nc3RhdGljLmNvbS9kb2NzL2NvbW1vbi9ibHVlX3NpbGhvdWV0dGU5Ni0wLnBuZ3gAiAEBmgEGCAAQABgAqgEIEgZOb3cgT0uwAQC4AQFClwIKC0FBQUJRRmRXNWVJEgtBQUFCUUZkVzVlQRogCgl0ZXh0L2h0bWwSE0RXRiBDb21tZW50OiBOb3RlZC4iIQoKdGV4dC9wbGFpbhITRFdGIENvbW1lbnQ6IE5vdGVkLio8CgNEV0YaNS8vc3NsLmdzdGF0aWMuY29tL2RvY3MvY29tbW9uL2JsdWVfc2lsaG91ZXR0ZTk2LTAucG5nMMTt0/T8MTjE7dP0/DFyPgoDRFdGGjcKNS8vc3NsLmdzdGF0aWMuY29tL2RvY3MvY29tbW9uL2JsdWVfc2lsaG91ZXR0ZTk2LTAucG5neACIAQGaAQYIABAAGACqARUSE0RXRiBDb21tZW50OiBOb3RlZC6wAQC4AQFyPgoDRFdGGjcKNS8vc3NsLmdzdGF0aWMuY29tL2RvY3MvY29tbW9uL2JsdWVfc2lsaG91ZXR0ZTk2LTAucG5neACIAQGaAQYIABAAGACqAZcCEpQCRFdGIE5vdGUgdG8gQ0NTOiBXZSBoYXZlIHNvdWdodCB0byBkcmFmdCB0aGlzIHBhcmFncmFwaCB0byBhbGxvdyBzb21lIGZsZXhpYmlsaXR5IGFzIHRvIHdoZXRoZXIgdGhlIHJlbGV2YW50IEVxdWlwbWVudCBhdCB0aGUgQ2FyIFBhcmsgd2lsbCBiZSBwcm92aWRlZC9vd25lZCBieSB0aGUgQnV5ZXIgYW5kL29yIGJ5IHRoZSBTdXBwbGllci4gQ0NTIHRvIGNvbnNpZGVyIHdoZXRoZXIgdGhpcyBwcm92aXNpb24gaXMgYXBwcm9wcmlhdGUuPGJyPjxicj5ZZXMtIHBsZWFzZSBpbmNsdWRlsAEAuAEBGKCKlYHzMSDE7dP0/DEwAEIJa2l4LmNtdDk0Is4WCgtBQUFCUUZkVGxyWRKjFgoLQUFBQlFGZFRsclkSC0FBQUJRRmRUbHJZGtUCCgl0ZXh0L2h0bWwSxwJEV0YgTm90ZSB0byBDQ1M6IENDUyB0byByZXZpZXcgYW5kIGNvbnNpZGVyIHdoZXRoZXIgdGhlIHByb3Zpc2lvbnMgd2UgaGF2ZSBpbmNsdWRlZCBpbiByZWxhdGlvbiB0byBDYXBpdGFsIFdvcmtzIGFyZSByZWFzb25hYmxlL2FwcHJvcHJpYXRlLjxicj48YnI+VGhlIGJ1eWVyIG1heSB3YW50IHRvIHN1cHBsaWVyIHRvIGNvbXBsZXRlIHdvcmtzLiBJZiBzbyB0aGUgc3VwcGxpZXIgc2hvdWxkIG9idGFpbiAzIHF1b3RlcyBmb3IgdGhlIHdvcmsgdGhhdCBpcyByZXF1aXJlZCBhbmQgYSBtYXggbGltaXQgcGxhY2VkIG9uIHRoZSB3b3JrcyBmb3IgZXhhbXBsZSA1MGssMTAway4i0AIKCnRleHQvcGxhaW4SwQJEV0YgTm90ZSB0byBDQ1M6IENDUyB0byByZXZpZXcgYW5kIGNvbnNpZGVyIHdoZXRoZXIgdGhlIHByb3Zpc2lvbnMgd2UgaGF2ZSBpbmNsdWRlZCBpbiByZWxhdGlvbiB0byBDYXBpdGFsIFdvcmtzIGFyZSByZWFzb25hYmxlL2FwcHJvcHJpYXRlLgoKVGhlIGJ1eWVyIG1heSB3YW50IHRvIHN1cHBsaWVyIHRvIGNvbXBsZXRlIHdvcmtzLiBJZiBzbyB0aGUgc3VwcGxpZXIgc2hvdWxkIG9idGFpbiAzIHF1b3RlcyBmb3IgdGhlIHdvcmsgdGhhdCBpcyByZXF1aXJlZCBhbmQgYSBtYXggbGltaXQgcGxhY2VkIG9uIHRoZSB3b3JrcyBmb3IgZXhhbXBsZSA1MGssMTAway4qPAoDRFdGGjUvL3NzbC5nc3RhdGljLmNvbS9kb2NzL2NvbW1vbi9ibHVlX3NpbGhvdWV0dGU5Ni0wLnBuZzDAtZGB8zE45JjQ9PwxQtgECgtBQUFCUUZkVGxyYxILQUFBQlFGZFRsclkagQEKCXRleHQvaHRtbBJ0VGhlcmUgc2hvdWxkIGJlIG5vIGRpc3B1dGUgcmVzb2x1dGlvbiByZXF1aXJlZCBhcyB0aGUgYnV5ZXIgcmV0YWlucyB0aGUgcmlnaHQgdG8gY29tcGxldGUgdGhlIHJlcXVpcmVkIHdvcmtzIG9yIG5vdC4iggEKCnRleHQvcGxhaW4SdFRoZXJlIHNob3VsZCBiZSBubyBkaXNwdXRlIHJlc29sdXRpb24gcmVxdWlyZWQgYXMgdGhlIGJ1eWVyIHJldGFpbnMgdGhlIHJpZ2h0IHRvIGNvbXBsZXRlIHRoZSByZXF1aXJlZCB3b3JrcyBvciBub3QuKkoKEUJyaWRnZXQgU2FudGFuZGVyGjUvL3NzbC5nc3RhdGljLmNvbS9kb2NzL2NvbW1vbi9ibHVlX3NpbGhvdWV0dGU5Ni0wLnBuZzCgw8z0/DE4oMPM9PwxckwKEUJyaWRnZXQgU2FudGFuZGVyGjcKNS8vc3NsLmdzdGF0aWMuY29tL2RvY3MvY29tbW9uL2JsdWVfc2lsaG91ZXR0ZTk2LTAucG5neACIAQGaAQYIABAAGACqAXYSdFRoZXJlIHNob3VsZCBiZSBubyBkaXNwdXRlIHJlc29sdXRpb24gcmVxdWlyZWQgYXMgdGhlIGJ1eWVyIHJldGFpbnMgdGhlIHJpZ2h0IHRvIGNvbXBsZXRlIHRoZSByZXF1aXJlZCB3b3JrcyBvciBub3QusAEAuAEBQs0ECgtBQUFCUUZkVGxyZxILQUFBQlFGZFRsclkafgoJdGV4dC9odG1sEnFQbHMgbm90ZSBMZXdpcyBjb21tZW50IGFib3ZlIHJlIGJ1eWVyIHdhbnRpbmcgc3VwcGxpZXIgdG8gY29tcGxldGUgd29ya3MuIChPcmlvYmxlbWUgd2l0aCBjb2ltbWVudCByZXBseSBkaXNwbGF5KSJ/Cgp0ZXh0L3BsYWluEnFQbHMgbm90ZSBMZXdpcyBjb21tZW50IGFib3ZlIHJlIGJ1eWVyIHdhbnRpbmcgc3VwcGxpZXIgdG8gY29tcGxldGUgd29ya3MuIChPcmlvYmxlbWUgd2l0aCBjb2ltbWVudCByZXBseSBkaXNwbGF5KSpKChFCcmlkZ2V0IFNhbnRhbmRlcho1Ly9zc2wuZ3N0YXRpYy5jb20vZG9jcy9jb21tb24vYmx1ZV9zaWxob3VldHRlOTYtMC5wbmcwgJjQ9PwxOICY0PT8MXJMChFCcmlkZ2V0IFNhbnRhbmRlcho3CjUvL3NzbC5nc3RhdGljLmNvbS9kb2NzL2NvbW1vbi9ibHVlX3NpbGhvdWV0dGU5Ni0wLnBuZ3gAiAEBmgEGCAAQABgAqgFzEnFQbHMgbm90ZSBMZXdpcyBjb21tZW50IGFib3ZlIHJlIGJ1eWVyIHdhbnRpbmcgc3VwcGxpZXIgdG8gY29tcGxldGUgd29ya3MuIChPcmlvYmxlbWUgd2l0aCBjb2ltbWVudCByZXBseSBkaXNwbGF5KbABALgBAULCAwoLQUFBQlFGZFRscmsSC0FBQUJRRmRUbHJZGlkKCXRleHQvaHRtbBJMRFdGIENvbW1lbnQ6IFJlZmVyZW5jZXMgdG8gRFJQIGRlbGV0ZWQgYXMgZGlzY3Vzc2VkIG9uIHRoZSBjYWxsIG9uIDEwLjA2LjI0LiJaCgp0ZXh0L3BsYWluEkxEV0YgQ29tbWVudDogUmVmZXJlbmNlcyB0byBEUlAgZGVsZXRlZCBhcyBkaXNjdXNzZWQgb24gdGhlIGNhbGwgb24gMTAuMDYuMjQuKjwKA0RXRho1Ly9zc2wuZ3N0YXRpYy5jb20vZG9jcy9jb21tb24vYmx1ZV9zaWxob3VldHRlOTYtMC5wbmcw5JjQ9PwxOOSY0PT8MXI+CgNEV0YaNwo1Ly9zc2wuZ3N0YXRpYy5jb20vZG9jcy9jb21tb24vYmx1ZV9zaWxob3VldHRlOTYtMC5wbmd4AIgBAZoBBggAEAAYAKoBThJMRFdGIENvbW1lbnQ6IFJlZmVyZW5jZXMgdG8gRFJQIGRlbGV0ZWQgYXMgZGlzY3Vzc2VkIG9uIHRoZSBjYWxsIG9uIDEwLjA2LjI0LrABALgBAXI+CgNEV0YaNwo1Ly9zc2wuZ3N0YXRpYy5jb20vZG9jcy9jb21tb24vYmx1ZV9zaWxob3VldHRlOTYtMC5wbmd4AIgBAZoBBggAEAAYAKoBygISxwJEV0YgTm90ZSB0byBDQ1M6IENDUyB0byByZXZpZXcgYW5kIGNvbnNpZGVyIHdoZXRoZXIgdGhlIHByb3Zpc2lvbnMgd2UgaGF2ZSBpbmNsdWRlZCBpbiByZWxhdGlvbiB0byBDYXBpdGFsIFdvcmtzIGFyZSByZWFzb25hYmxlL2FwcHJvcHJpYXRlLjxicj48YnI+VGhlIGJ1eWVyIG1heSB3YW50IHRvIHN1cHBsaWVyIHRvIGNvbXBsZXRlIHdvcmtzLiBJZiBzbyB0aGUgc3VwcGxpZXIgc2hvdWxkIG9idGFpbiAzIHF1b3RlcyBmb3IgdGhlIHdvcmsgdGhhdCBpcyByZXF1aXJlZCBhbmQgYSBtYXggbGltaXQgcGxhY2VkIG9uIHRoZSB3b3JrcyBmb3IgZXhhbXBsZSA1MGssMTAway6wAQC4AQEYwLWRgfMxIOSY0PT8MTAAQglraXguY210OTMi+A0KC0FBQUJRRmRUbHJNEswNCgtBQUFCUUZkVGxyTRILQUFBQlFGZFRsck0a3wEKCXRleHQvaHRtbBLRAURXRiBDb21tZW50OiBBcyBkaXNjdXNzZWQgb24gdGhlIGNhbGwgMTAuMDYuMjQsIENDUyB0byBjb25zaWRlciBhbmQgY29uZmlybSB3aGV0aGVyIGl0IHdvdWxkIHdpc2ggdG8gaW5jbHVkZSB0aGlzIGFubnVhbCBjZXJ0aWZpY2F0aW9uIHJlcXVpcmVkIGJ5IHRoZSBTdXBwbGllciYjMzk7cyBGaW5hbmNpYWwgRGlyZWN0b3Igb3IgRmluYW5jaWFsIENvbnRyb2xsZXIuItwBCgp0ZXh0L3BsYWluEs0BRFdGIENvbW1lbnQ6IEFzIGRpc2N1c3NlZCBvbiB0aGUgY2FsbCAxMC4wNi4yNCwgQ0NTIHRvIGNvbnNpZGVyIGFuZCBjb25maXJtIHdoZXRoZXIgaXQgd291bGQgd2lzaCB0byBpbmNsdWRlIHRoaXMgYW5udWFsIGNlcnRpZmljYXRpb24gcmVxdWlyZWQgYnkgdGhlIFN1cHBsaWVyJ3MgRmluYW5jaWFsIERpcmVjdG9yIG9yIEZpbmFuY2lhbCBDb250cm9sbGVyLio8CgNEV0YaNS8vc3NsLmdzdGF0aWMuY29tL2RvY3MvY29tbW9uL2JsdWVfc2lsaG91ZXR0ZTk2LTAucG5nMKCIwLuAMjigkcO2gTJCtwMKC0FBQUJRRmRUbHJREgtBQUFCUUZkVGxyTRpUCgl0ZXh0L2h0bWwSR0JyaWRnZXQgaXMgdGhpcyBhIENDUyByZXF1aXJlbWVudCBvciBzaG91bGQgd2UgcmV0YWluIGZvciBnb29kIHByYWN0aWNlIlUKCnRleHQvcGxhaW4SR0JyaWRnZXQgaXMgdGhpcyBhIENDUyByZXF1aXJlbWVudCBvciBzaG91bGQgd2UgcmV0YWluIGZvciBnb29kIHByYWN0aWNlKj4KBUxld2llGjUvL3NzbC5nc3RhdGljLmNvbS9kb2NzL2NvbW1vbi9ibHVlX3NpbGhvdWV0dGU5Ni0wLnBuZzCgvbPxgDI4oL2z8YAyckAKBUxld2llGjcKNS8vc3NsLmdzdGF0aWMuY29tL2RvY3MvY29tbW9uL2JsdWVfc2lsaG91ZXR0ZTk2LTAucG5neACIAQGaAQYIABAAGACqAUkSR0JyaWRnZXQgaXMgdGhpcyBhIENDUyByZXF1aXJlbWVudCBvciBzaG91bGQgd2UgcmV0YWluIGZvciBnb29kIHByYWN0aWNlsAEAuAEBQrwDCgtBQUFCUUZkVGxyVRILQUFBQlFGZFRsck0aVwoJdGV4dC9odG1sEkpEV0YgQ29tbWVudDogUGFyYWdyYXBoIDE4LjMgcmV0YWluZWQgYXMgZGlzY3Vzc2VkIG9uIHRoZSBjYWxsIG9uIDEzLjA2LjI0LiJYCgp0ZXh0L3BsYWluEkpEV0YgQ29tbWVudDogUGFyYWdyYXBoIDE4LjMgcmV0YWluZWQgYXMgZGlzY3Vzc2VkIG9uIHRoZSBjYWxsIG9uIDEzLjA2LjI0Lio8CgNEV0YaNS8vc3NsLmdzdGF0aWMuY29tL2RvY3MvY29tbW9uL2JsdWVfc2lsaG91ZXR0ZTk2LTAucG5nMKCRw7aBMjigkcO2gTJyPgoDRFdGGjcKNS8vc3NsLmdzdGF0aWMuY29tL2RvY3MvY29tbW9uL2JsdWVfc2lsaG91ZXR0ZTk2LTAucG5neACIAQGaAQYIABAAGACqAUwSSkRXRiBDb21tZW50OiBQYXJhZ3JhcGggMTguMyByZXRhaW5lZCBhcyBkaXNjdXNzZWQgb24gdGhlIGNhbGwgb24gMTMuMDYuMjQusAEAuAEBcj4KA0RXRho3CjUvL3NzbC5nc3RhdGljLmNvbS9kb2NzL2NvbW1vbi9ibHVlX3NpbGhvdWV0dGU5Ni0wLnBuZ3gAiAEBmgEGCAAQABgAqgHUARLRAURXRiBDb21tZW50OiBBcyBkaXNjdXNzZWQgb24gdGhlIGNhbGwgMTAuMDYuMjQsIENDUyB0byBjb25zaWRlciBhbmQgY29uZmlybSB3aGV0aGVyIGl0IHdvdWxkIHdpc2ggdG8gaW5jbHVkZSB0aGlzIGFubnVhbCBjZXJ0aWZpY2F0aW9uIHJlcXVpcmVkIGJ5IHRoZSBTdXBwbGllciYjMzk7cyBGaW5hbmNpYWwgRGlyZWN0b3Igb3IgRmluYW5jaWFsIENvbnRyb2xsZXIusAEAuAEBGKCIwLuAMiCgkcO2gTIwAEIKa2l4LmNtdDIzMSK+AwoLQUFBQlFGZFRscWsSkwMKC0FBQUJRRmRUbHFrEgtBQUFCUUZkVGxxaxpACgl0ZXh0L2h0bWwSM2lzIHRoaXMgZGlmZmVyZW50IHRvIGluY2x1ZGluZ8KgYml0IG5vdCBsaW1pdGVkIHRvPyJBCgp0ZXh0L3BsYWluEjNpcyB0aGlzIGRpZmZlcmVudCB0byBpbmNsdWRpbmfCoGJpdCBub3QgbGltaXRlZCB0bz8qSgoRQnJpZGdldCBTYW50YW5kZXIaNS8vc3NsLmdzdGF0aWMuY29tL2RvY3MvY29tbW9uL2JsdWVfc2lsaG91ZXR0ZTk2LTAucG5nMMDpt4qBMjjA6beKgTJyTAoRQnJpZGdldCBTYW50YW5kZXIaNwo1Ly9zc2wuZ3N0YXRpYy5jb20vZG9jcy9jb21tb24vYmx1ZV9zaWxob3VldHRlOTYtMC5wbmd4AIgBAZoBBggAEAAYAKoBNRIzaXMgdGhpcyBkaWZmZXJlbnQgdG8gaW5jbHVkaW5nwqBiaXQgbm90IGxpbWl0ZWQgdG8/sAEAuAEBGMDpt4qBMiDA6beKgTIwAEIJa2l4LmNtdDMyIosKCgtBQUFCUUZkVzVkWRLfCQoLQUFBQlFGZFc1ZFkSC0FBQUJRRmRXNWRZGiYKCXRleHQvaHRtbBIZYW5kIG90aGVyIHRlY2ggZXF1aXBtZW50PyInCgp0ZXh0L3BsYWluEhlhbmQgb3RoZXIgdGVjaCBlcXVpcG1lbnQ/KkoKEUJyaWRnZXQgU2FudGFuZGVyGjUvL3NzbC5nc3RhdGljLmNvbS9kb2NzL2NvbW1vbi9ibHVlX3NpbGhvdWV0dGU5Ni0wLnBuZzDA7LHu/DE4gL+o8YAyQuQECgtBQUFCUUZkVzVkYxILQUFBQlFGZFc1ZFkajgEKCXRleHQvaHRtbBKAAURXRiBDb21tZW50OiBXZSBoYXZlIHByb3Bvc2VkIHNvbWUgcmV2aXNpb25zIHRvIFBhcmFncmFwaCAxNS4xLjIgdGhhdCBzZWVrIHRvIGFkZHJlc3MgdGhlIHBvaW50IGFib3ZlLCBmb3IgY29uc2lkZXJhdGlvbiBieSBDQ1MsIo8BCgp0ZXh0L3BsYWluEoABRFdGIENvbW1lbnQ6IFdlIGhhdmUgcHJvcG9zZWQgc29tZSByZXZpc2lvbnMgdG8gUGFyYWdyYXBoIDE1LjEuMiB0aGF0IHNlZWsgdG8gYWRkcmVzcyB0aGUgcG9pbnQgYWJvdmUsIGZvciBjb25zaWRlcmF0aW9uIGJ5IENDUywqPAoDRFdGGjUvL3NzbC5nc3RhdGljLmNvbS9kb2NzL2NvbW1vbi9ibHVlX3NpbGhvdWV0dGU5Ni0wLnBuZzDAlPO6gDI4wJTzuoAycj4KA0RXRho3CjUvL3NzbC5nc3RhdGljLmNvbS9kb2NzL2NvbW1vbi9ibHVlX3NpbGhvdWV0dGU5Ni0wLnBuZ3gAiAEBmgEGCAAQABgAqgGDARKAAURXRiBDb21tZW50OiBXZSBoYXZlIHByb3Bvc2VkIHNvbWUgcmV2aXNpb25zIHRvIFBhcmFncmFwaCAxNS4xLjIgdGhhdCBzZWVrIHRvIGFkZHJlc3MgdGhlIHBvaW50IGFib3ZlLCBmb3IgY29uc2lkZXJhdGlvbiBieSBDQ1MssAEAuAEBQrACCgtBQUFCUUZkVzVkZxILQUFBQlFGZFc1ZFkaJwoJdGV4dC9odG1sEhpDb250ZW50IHdpdGggdGhpcyBkcmFmdGluZyIoCgp0ZXh0L3BsYWluEhpDb250ZW50IHdpdGggdGhpcyBkcmFmdGluZyo+CgVMZXdpZRo1Ly9zc2wuZ3N0YXRpYy5jb20vZG9jcy9jb21tb24vYmx1ZV9zaWxob3VldHRlOTYtMC5wbmcwgL+o8YAyOIC/qPG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EbEhlhbmQgb3RoZXIgdGVjaCBlcXVpcG1lbnQ/sAEAuAEBGMDsse78MSCAv6jxgDIwAEIKa2l4LmNtdDIwOSLDAwoLQUFBQlFGZFRscW8S6wIKC0FBQUJRRmRUbHFvEgtBQUFCUUZkVGxxbxoNCgl0ZXh0L2h0bWwSACIOCgp0ZXh0L3BsYWluEgAqSgoRQnJpZGdldCBTYW50YW5kZXIaNS8vc3NsLmdzdGF0aWMuY29tL2RvY3MvY29tbW9uL2JsdWVfc2lsaG91ZXR0ZTk2LTAucG5nMMCun+38MTjArp/t/DFKOwokYXBwbGljYXRpb24vdm5kLmdvb2dsZS1hcHBzLmRvY3MubWRzGhPC19rkAQ0aCwoHCgF3EAEYABABckwKEUJyaWRnZXQgU2FudGFuZGVyGjcKNS8vc3NsLmdzdGF0aWMuY29tL2RvY3MvY29tbW9uL2JsdWVfc2lsaG91ZXR0ZTk2LTAucG5neACCATZzdWdnZXN0SWRJbXBvcnRhM2MxMTI5OC1kNGM4LTQ3N2EtYjVkMS0wNGQ1NDlhYTQyYjBfMTWIAQGaAQYIABAAGACwAQC4AQEYwK6f7fwxIMCun+38MTAAQjZzdWdnZXN0SWRJbXBvcnRhM2MxMTI5OC1kNGM4LTQ3N2EtYjVkMS0wNGQ1NDlhYTQyYjBfMTUizQkKC0FBQUJRRmRUTng0EqIJCgtBQUFCUUZkVE54NBILQUFBQlFGZFROeDQaqAEKCXRleHQvaHRtbBKaAVRvIGRpc2N1c3PCoHJlIDIuMi4zIC0gbmVlZCB0byBicm9hZGVuwqB0byBjb3ZlciBhbHRlcm5hdGl2ZSBzY2hlbWVzIGFzIG1heSBiZSBhcHBsaWNhYmxlLiBBcyAvIGlmIHJlcXVpcmVkIGJ5IHRoZSBCdXllci4uPzxicj5Dcm9zcyBjaGVjayBvdGhlciBjb250cmFjdHMipgEKCnRleHQvcGxhaW4SlwFUbyBkaXNjdXNzwqByZSAyLjIuMyAtIG5lZWQgdG8gYnJvYWRlbsKgdG8gY292ZXIgYWx0ZXJuYXRpdmUgc2NoZW1lcyBhcyBtYXkgYmUgYXBwbGljYWJsZS4gQXMgLyBpZiByZXF1aXJlZCBieSB0aGUgQnV5ZXIuLj8KQ3Jvc3MgY2hlY2sgb3RoZXIgY29udHJhY3RzKkoKEUJyaWRnZXQgU2FudGFuZGVyGjUvL3NzbC5nc3RhdGljLmNvbS9kb2NzL2NvbW1vbi9ibHVlX3NpbGhvdWV0dGU5Ni0wLnBuZzCAk7+KgTI44MGetoEyQtQDCgtBQUFCUUZkVE54OBILQUFBQlFGZFROeDQaXwoJdGV4dC9odG1sElJEV0YgQ29tbWVudDogUGFyYWdyYXBoIHVwZGF0ZWQgdG8gcmVmbGVjdCBwb3NpdGlvbiBhZ3JlZWQgb24gdGhlIGNhbGwgb24gMTMuMDYuMjQuImAKCnRleHQvcGxhaW4SUkRXRiBDb21tZW50OiBQYXJhZ3JhcGggdXBkYXRlZCB0byByZWZsZWN0IHBvc2l0aW9uIGFncmVlZCBvbiB0aGUgY2FsbCBvbiAxMy4wNi4yNC4qPAoDRFdGGjUvL3NzbC5nc3RhdGljLmNvbS9kb2NzL2NvbW1vbi9ibHVlX3NpbGhvdWV0dGU5Ni0wLnBuZzDgwZ62gTI44MGetoEycj4KA0RXRho3CjUvL3NzbC5nc3RhdGljLmNvbS9kb2NzL2NvbW1vbi9ibHVlX3NpbGhvdWV0dGU5Ni0wLnBuZ3gAiAEBmgEGCAAQABgAqgFUElJEV0YgQ29tbWVudDogUGFyYWdyYXBoIHVwZGF0ZWQgdG8gcmVmbGVjdCBwb3NpdGlvbiBhZ3JlZWQgb24gdGhlIGNhbGwgb24gMTMuMDYuMjQusAEAuAEBckwKEUJyaWRnZXQgU2FudGFuZGVyGjcKNS8vc3NsLmdzdGF0aWMuY29tL2RvY3MvY29tbW9uL2JsdWVfc2lsaG91ZXR0ZTk2LTAucG5neACIAQGaAQYIABAAGACqAZ0BEpoBVG8gZGlzY3Vzc8KgcmUgMi4yLjMgLSBuZWVkIHRvIGJyb2FkZW7CoHRvIGNvdmVyIGFsdGVybmF0aXZlIHNjaGVtZXMgYXMgbWF5IGJlIGFwcGxpY2FibGUuIEFzIC8gaWYgcmVxdWlyZWQgYnkgdGhlIEJ1eWVyLi4/PGJyPkNyb3NzIGNoZWNrIG90aGVyIGNvbnRyYWN0c7ABALgBARiAk7+KgTIg4MGetoEyMABCCWtpeC5jbXQ1MCKhEQoLQUFBQlFGZFNrSWcS9RAKC0FBQUJRRmRTa0lnEgtBQUFCUUZkU2tJZxqoAQoJdGV4dC9odG1sEpoBRFdGIE5vdGUgdG8gQ0NTOiBDQ1MgdG8gY29uc2lkZXIgd2hldGhlciB0aGUgcHJvdmlzaW9ucyB3ZSBoYXZlIGluY2x1ZGVkIGluIHJlbGF0aW9uIHRvIG1hcmtldGluZyBhbmQgYnJhbmRpbmcgb2YgdGhlIENhciBQYXJrIGFyZSByZWFzb25hYmxlL2FwcHJvcHJpYXRlLiKpAQoKdGV4dC9wbGFpbhKaAURXRiBOb3RlIHRvIENDUzogQ0NTIHRvIGNvbnNpZGVyIHdoZXRoZXIgdGhlIHByb3Zpc2lvbnMgd2UgaGF2ZSBpbmNsdWRlZCBpbiByZWxhdGlvbiB0byBtYXJrZXRpbmcgYW5kIGJyYW5kaW5nIG9mIHRoZSBDYXIgUGFyayBhcmUgcmVhc29uYWJsZS9hcHByb3ByaWF0ZS4qPAoDRFdGGjUvL3NzbC5nc3RhdGljLmNvbS9kb2NzL2NvbW1vbi9ibHVlX3NpbGhvdWV0dGU5Ni0wLnBuZzDArr2B8zE4wJWh8YAyQp0ECgtBQUFCUUZkU2tJaxILQUFBQlFGZFNrSWcabgoJdGV4dC9odG1sEmFDYW4gd2UgcHJvdmlkZSB0aGUgb3B0aW9uIGZvciBjby1icmFuZGluZyBpbiB3aGljaCBjYXNlIHRoZSBidXllciB3b3VsZCBjb25maXJtIHN1aXRhYmxlIG1lYXN1cmVzIm8KCnRleHQvcGxhaW4SYUNhbiB3ZSBwcm92aWRlIHRoZSBvcHRpb24gZm9yIGNvLWJyYW5kaW5nIGluIHdoaWNoIGNhc2UgdGhlIGJ1eWVyIHdvdWxkIGNvbmZpcm0gc3VpdGFibGUgbWVhc3VyZXMqSgoRQnJpZGdldCBTYW50YW5kZXIaNS8vc3NsLmdzdGF0aWMuY29tL2RvY3MvY29tbW9uL2JsdWVfc2lsaG91ZXR0ZTk2LTAucG5nMKCPh/X8MTigj4f1/DFyTAoRQnJpZGdldCBTYW50YW5kZXIaNwo1Ly9zc2wuZ3N0YXRpYy5jb20vZG9jcy9jb21tb24vYmx1ZV9zaWxob3VldHRlOTYtMC5wbmd4AIgBAZoBBggAEAAYAKoBYxJhQ2FuIHdlIHByb3ZpZGUgdGhlIG9wdGlvbiBmb3IgY28tYnJhbmRpbmcgaW4gd2hpY2ggY2FzZSB0aGUgYnV5ZXIgd291bGQgY29uZmlybSBzdWl0YWJsZSBtZWFzdXJlc7ABALgBAULtBAoLQUFBQlFGZFNrSW8SC0FBQUJRRmRTa0lnGpEBCgl0ZXh0L2h0bWwSgwFEV0YgQ29tbWVudDogV2UgaGF2ZSBwcm9wb3NlZCBzb21lIHNvbWUgcmV2aXNpb25zIHRvIFBhcmFncmFwaCAxNC4yIHRoYXQgc2VlayB0byBhZGRyZXNzIHRoZSBwb2ludCBhYm92ZSwgZm9yIGNvbnNpZGVyYXRpb24gYnkgQ0NTLCKSAQoKdGV4dC9wbGFpbhKDAURXRiBDb21tZW50OiBXZSBoYXZlIHByb3Bvc2VkIHNvbWUgc29tZSByZXZpc2lvbnMgdG8gUGFyYWdyYXBoIDE0LjIgdGhhdCBzZWVrIHRvIGFkZHJlc3MgdGhlIHBvaW50IGFib3ZlLCBmb3IgY29uc2lkZXJhdGlvbiBieSBDQ1MsKjwKA0RXRho1Ly9zc2wuZ3N0YXRpYy5jb20vZG9jcy9jb21tb24vYmx1ZV9zaWxob3VldHRlOTYtMC5wbmcwwMHkuoAyOMDB5LqAMnI+CgNEV0YaNwo1Ly9zc2wuZ3N0YXRpYy5jb20vZG9jcy9jb21tb24vYmx1ZV9zaWxob3VldHRlOTYtMC5wbmd4AIgBAZoBBggAEAAYAKoBhgESgwFEV0YgQ29tbWVudDogV2UgaGF2ZSBwcm9wb3NlZCBzb21lIHNvbWUgcmV2aXNpb25zIHRvIFBhcmFncmFwaCAxNC4yIHRoYXQgc2VlayB0byBhZGRyZXNzIHRoZSBwb2ludCBhYm92ZSwgZm9yIGNvbnNpZGVyYXRpb24gYnkgQ0NTLLABALgBAUKwAgoLQUFBQlFGZFNrSXMSC0FBQUJRRmRTa0lnGicKCXRleHQvaHRtbBIaQ29udGVudCB3aXRoIHRoaXMgZHJhZnRpbmciKAoKdGV4dC9wbGFpbhIaQ29udGVudCB3aXRoIHRoaXMgZHJhZnRpbmcqPgoFTGV3aWUaNS8vc3NsLmdzdGF0aWMuY29tL2RvY3MvY29tbW9uL2JsdWVfc2lsaG91ZXR0ZTk2LTAucG5nMMCVofGAMjjAlaHxgDJyQAoFTGV3aWUaNwo1Ly9zc2wuZ3N0YXRpYy5jb20vZG9jcy9jb21tb24vYmx1ZV9zaWxob3VldHRlOTYtMC5wbmd4AIgBAZoBBggAEAAYAKoBHBIaQ29udGVudCB3aXRoIHRoaXMgZHJhZnRpbmewAQC4AQFyPgoDRFdGGjcKNS8vc3NsLmdzdGF0aWMuY29tL2RvY3MvY29tbW9uL2JsdWVfc2lsaG91ZXR0ZTk2LTAucG5neACIAQGaAQYIABAAGACqAZ0BEpoBRFdGIE5vdGUgdG8gQ0NTOiBDQ1MgdG8gY29uc2lkZXIgd2hldGhlciB0aGUgcHJvdmlzaW9ucyB3ZSBoYXZlIGluY2x1ZGVkIGluIHJlbGF0aW9uIHRvIG1hcmtldGluZyBhbmQgYnJhbmRpbmcgb2YgdGhlIENhciBQYXJrIGFyZSByZWFzb25hYmxlL2FwcHJvcHJpYXRlLrABALgBARjArr2B8zEgwJWh8YAyMABCCmtpeC5jbXQxOTYiuAgKC0FBQUJRRmRXNWJREo0ICgtBQUFCUUZkVzViURILQUFBQlFGZFc1YlEaIgoJdGV4dC9odG1sEhVNb3ZlIHRvIGFmdGVywqAzLjEuMT8iIwoKdGV4dC9wbGFpbhIVTW92ZSB0byBhZnRlcsKgMy4xLjE/KkoKEUJyaWRnZXQgU2FudGFuZGVyGjUvL3NzbC5nc3RhdGljLmNvbS9kb2NzL2NvbW1vbi9ibHVlX3NpbGhvdWV0dGU5Ni0wLnBuZzDAvMfs/DE4oKW+8IAyQp4DCgtBQUFCUUZkVzViVRILQUFBQlFGZFc1YlEaTQoJdGV4dC9odG1sEkBEV0YgQ29tbWVudDogQWdyZWVkIGFuZCB3ZSBoYXZlIG1vdmVkIHRoZSBwcm92aXNpb24gYWNjb3JkaW5nbHkuIk4KCnRleHQvcGxhaW4SQERXRiBDb21tZW50OiBBZ3JlZWQgYW5kIHdlIGhhdmUgbW92ZWQgdGhlIHByb3Zpc2lvbiBhY2NvcmRpbmdseS4qPAoDRFdGGjUvL3NzbC5nc3RhdGljLmNvbS9kb2NzL2NvbW1vbi9ibHVlX3NpbGhvdWV0dGU5Ni0wLnBuZzCA7M22gDI4gOzNtoAycj4KA0RXRho3CjUvL3NzbC5nc3RhdGljLmNvbS9kb2NzL2NvbW1vbi9ibHVlX3NpbGhvdWV0dGU5Ni0wLnBuZ3gAiAEBmgEGCAAQABgAqgFCEkBEV0YgQ29tbWVudDogQWdyZWVkIGFuZCB3ZSBoYXZlIG1vdmVkIHRoZSBwcm92aXNpb24gYWNjb3JkaW5nbHkusAEAuAEBQrACCgtBQUFCUUZkVzViWRILQUFBQlFGZFc1YlEaJwoJdGV4dC9odG1sEhpDb250ZW50IHdpdGggdGhpcyBkcmFmdGluZyIoCgp0ZXh0L3BsYWluEhpDb250ZW50IHdpdGggdGhpcyBkcmFmdGluZyo+CgVMZXdpZRo1Ly9zc2wuZ3N0YXRpYy5jb20vZG9jcy9jb21tb24vYmx1ZV9zaWxob3VldHRlOTYtMC5wbmcwoKW+8IAyOKClvvCAMnJACgVMZXdpZRo3CjUvL3NzbC5nc3RhdGljLmNvbS9kb2NzL2NvbW1vbi9ibHVlX3NpbGhvdWV0dGU5Ni0wLnBuZ3gAiAEBmgEGCAAQABgAqgEcEhpDb250ZW50IHdpdGggdGhpcyBkcmFmdGluZ7ABALgBAXJMChFCcmlkZ2V0IFNhbnRhbmRlcho3CjUvL3NzbC5nc3RhdGljLmNvbS9kb2NzL2NvbW1vbi9ibHVlX3NpbGhvdWV0dGU5Ni0wLnBuZ3gAiAEBmgEGCAAQABgAqgEXEhVNb3ZlIHRvIGFmdGVywqAzLjEuMT+wAQC4AQEYwLzH7PwxIKClvvCAMjAAQglraXguY210NjYi/QQKC0FBQUJRRmRXNVZFEqUECgtBQUFCUUZkVzVWRRILQUFBQlFGZFc1VkUaDQoJdGV4dC9odG1sEgAiDgoKdGV4dC9wbGFpbhIAKjwKA0RXRho1Ly9zc2wuZ3N0YXRpYy5jb20vZG9jcy9jb21tb24vYmx1ZV9zaWxob3VldHRlOTYtMC5wbmcwoOultoEyOKDrpbaBMkqQAgokYXBwbGljYXRpb24vdm5kLmdvb2dsZS1hcHBzLmRvY3MubWRzGucBwtfa5AHgARJuCmoKZGNvbmZvcm0gdG8gdGhlIEJ1eWVyJ3MgU3RhbmRhcmRzIGluIHJlbGF0aW9uIHRvIGVudmlyb25tZW50YWwgbWF0dGVycy4gSW4gcGFydGljdWxhciwgdGhlIFN1cHBsaWVyIG0QARgBEAEabgpqCmRjb25mb3JtIHRvIHRoZSBCdXllcidzIFN0YW5kYXJkcyBpbiByZWxhdGlvbiB0byBlbnZpcm9ubWVudGFsIG1hdHRlcnMuIEluIHBhcnRpY3VsYXIsIHRoZSBTdXBwbGllciBtEAEYARABcj4KA0RXRho3CjUvL3NzbC5nc3RhdGljLmNvbS9kb2NzL2NvbW1vbi9ibHVlX3NpbGhvdWV0dGU5Ni0wLnBuZ3gAggE2c3VnZ2VzdElkSW1wb3J0YTNjMTEyOTgtZDRjOC00NzdhLWI1ZDEtMDRkNTQ5YWE0MmIwXzEyiAEBmgEGCAAQABgAsAEAuAEBGKDrpbaBMiCg66W2gTIwAEI2c3VnZ2VzdElkSW1wb3J0YTNjMTEyOTgtZDRjOC00NzdhLWI1ZDEtMDRkNTQ5YWE0MmIwXzEyIpEUCgtBQUFCUUZkVE55SRLmEwoLQUFBQlFGZFROeUkSC0FBQUJRRmRUTnlJGvsBCgl0ZXh0L2h0bWwS7QFEV0YgTm90ZSB0byBDQ1M6IERlcGVuZGluZyBvbiB3aGV0aGVyIENDUyBjb25zaWRlcnMgdGhhdCB0aGUgTGVhc2luZyBUZXJtcyBzY2hlZHVsZSB3aWxsIGJlIHBvdGVudGlhbGx5IGFwcGxpY2FibGUgdG8gTG90IDUsIENDUyB0byBjb25zaWRlciB3aGV0aGVyIGl0IHdvdWxkIHdpc2ggdG8gaW5jbHVkZSBhbnkgY3Jvc3MtcmVmZXJlbmNlcyB0byB0aGF0IFNjaGVkdWxlIGluIHRoaXMgU3BlY2lhbCBTY2hlZHVsZS4i/AEKCnRleHQvcGxhaW4S7QFEV0YgTm90ZSB0byBDQ1M6IERlcGVuZGluZyBvbiB3aGV0aGVyIENDUyBjb25zaWRlcnMgdGhhdCB0aGUgTGVhc2luZyBUZXJtcyBzY2hlZHVsZSB3aWxsIGJlIHBvdGVudGlhbGx5IGFwcGxpY2FibGUgdG8gTG90IDUsIENDUyB0byBjb25zaWRlciB3aGV0aGVyIGl0IHdvdWxkIHdpc2ggdG8gaW5jbHVkZSBhbnkgY3Jvc3MtcmVmZXJlbmNlcyB0byB0aGF0IFNjaGVkdWxlIGluIHRoaXMgU3BlY2lhbCBTY2hlZHVsZS4qPAoDRFdGGjUvL3NzbC5nc3RhdGljLmNvbS9kb2NzL2NvbW1vbi9ibHVlX3NpbGhvdWV0dGU5Ni0wLnBuZzCg/tW09zE4gJDGiIEyQp4FCgtBQUFCUUZkVE55TRILQUFBQlFGZFROeUkamAEKCXRleHQvaHRtbBKKAU5vdCBhd2FyZSBvZiBhbnkgY2FyIHBhcmtpbmcgZXF1aXBtZW50IGJlaW5nwqBsZWFzZWQgc28gbm8gcmVmZXJlbmNlIHJlcXVpcmVkIGhlcmUgYnV0IHdlIGFyZSBsZWF2aW5nIHRoZSBsZWFzaW5nIHNjaGVkdWxlIGluIGFzIGFuIG9wdGlvbiKZAQoKdGV4dC9wbGFpbhKKAU5vdCBhd2FyZSBvZiBhbnkgY2FyIHBhcmtpbmcgZXF1aXBtZW50IGJlaW5nwqBsZWFzZWQgc28gbm8gcmVmZXJlbmNlIHJlcXVpcmVkIGhlcmUgYnV0IHdlIGFyZSBsZWF2aW5nIHRoZSBsZWFzaW5nIHNjaGVkdWxlIGluIGFzIGFuIG9wdGlvbipKChFCcmlkZ2V0IFNhbnRhbmRlcho1Ly9zc2wuZ3N0YXRpYy5jb20vZG9jcy9jb21tb24vYmx1ZV9zaWxob3VldHRlOTYtMC5wbmcwwMHX9PwxOMDB1/T8MXJMChFCcmlkZ2V0IFNhbnRhbmRlcho3CjUvL3NzbC5nc3RhdGljLmNvbS9kb2NzL2NvbW1vbi9ibHVlX3NpbGhvdWV0dGU5Ni0wLnBuZ3gAiAEBmgEGCAAQABgAqgGNARKKAU5vdCBhd2FyZSBvZiBhbnkgY2FyIHBhcmtpbmcgZXF1aXBtZW50IGJlaW5nwqBsZWFzZWQgc28gbm8gcmVmZXJlbmNlIHJlcXVpcmVkIGhlcmUgYnV0IHdlIGFyZSBsZWF2aW5nIHRoZSBsZWFzaW5nIHNjaGVkdWxlIGluIGFzIGFuIG9wdGlvbrABALgBAUKgBQoLQUFBQlFGZFROeVESC0FBQUJRRmRUTnlJGqIBCgl0ZXh0L2h0bWwSlAFEV0YgQ29tbWVudDogTm8gcmVmZXJlbmNlIHRvIGxlYXNpbmcgaW5jbHVkZWQsIGFzIHNlcGFyYXRlbHkgY29uZmlybWVkIGJ5IENDUyB0aGF0IHRoZSBMZWFzaW5nIFNjaGVkdWxlIHdpbGwgbm90IGJlIGFwcGxpY2FibGUgdW5kZXIgdGhpcyBGcmFtZXdvcmsuIqMBCgp0ZXh0L3BsYWluEpQBRFdGIENvbW1lbnQ6IE5vIHJlZmVyZW5jZSB0byBsZWFzaW5nIGluY2x1ZGVkLCBhcyBzZXBhcmF0ZWx5IGNvbmZpcm1lZCBieSBDQ1MgdGhhdCB0aGUgTGVhc2luZyBTY2hlZHVsZSB3aWxsIG5vdCBiZSBhcHBsaWNhYmxlIHVuZGVyIHRoaXMgRnJhbWV3b3JrLio8CgNEV0YaNS8vc3NsLmdzdGF0aWMuY29tL2RvY3MvY29tbW9uL2JsdWVfc2lsaG91ZXR0ZTk2LTAucG5nMKTC1/T8MTikwtf0/DFyPgoDRFdGGjcKNS8vc3NsLmdzdGF0aWMuY29tL2RvY3MvY29tbW9uL2JsdWVfc2lsaG91ZXR0ZTk2LTAucG5neACIAQGaAQYIABAAGACqAZcBEpQBRFdGIENvbW1lbnQ6IE5vIHJlZmVyZW5jZSB0byBsZWFzaW5nIGluY2x1ZGVkLCBhcyBzZXBhcmF0ZWx5IGNvbmZpcm1lZCBieSBDQ1MgdGhhdCB0aGUgTGVhc2luZyBTY2hlZHVsZSB3aWxsIG5vdCBiZSBhcHBsaWNhYmxlIHVuZGVyIHRoaXMgRnJhbWV3b3JrLrABALgBAUL0AQoLQUFBQlFGZFROeVUSC0FBQUJRRmRUTnlJGhMKCXRleHQvaHRtbBIGQWdyZWVkIhQKCnRleHQvcGxhaW4SBkFncmVlZCo+CgVMZXdpZRo1Ly9zc2wuZ3N0YXRpYy5jb20vZG9jcy9jb21tb24vYmx1ZV9zaWxob3VldHRlOTYtMC5wbmcwgJDGiIEyOICQxoiBMnJACgVMZXdpZRo3CjUvL3NzbC5nc3RhdGljLmNvbS9kb2NzL2NvbW1vbi9ibHVlX3NpbGhvdWV0dGU5Ni0wLnBuZ3gAiAEBmgEGCAAQABgAqgEIEgZBZ3JlZWSwAQC4AQFyPgoDRFdGGjcKNS8vc3NsLmdzdGF0aWMuY29tL2RvY3MvY29tbW9uL2JsdWVfc2lsaG91ZXR0ZTk2LTAucG5neACIAQGaAQYIABAAGACqAfABEu0BRFdGIE5vdGUgdG8gQ0NTOiBEZXBlbmRpbmcgb24gd2hldGhlciBDQ1MgY29uc2lkZXJzIHRoYXQgdGhlIExlYXNpbmcgVGVybXMgc2NoZWR1bGUgd2lsbCBiZSBwb3RlbnRpYWxseSBhcHBsaWNhYmxlIHRvIExvdCA1LCBDQ1MgdG8gY29uc2lkZXIgd2hldGhlciBpdCB3b3VsZCB3aXNoIHRvIGluY2x1ZGUgYW55IGNyb3NzLXJlZmVyZW5jZXMgdG8gdGhhdCBTY2hlZHVsZSBpbiB0aGlzIFNwZWNpYWwgU2NoZWR1bGUusAEAuAEBGKD+1bT3MSCAkMaIgTIwAEIJa2l4LmNtdDk5IqgbCgtBQUFCUUZkVzVhcxL8GgoLQUFBQlFGZFc1YXMSC0FBQUJRRmRXNWFzGqQDCgl0ZXh0L2h0bWwSlgNEV0YgTm90ZSB0byBDQ1M6IENDUyB0byByZXZpZXcgYW5kIGNvbnNpZGVyIHdoZXRoZXIgdGhpcyBwcm92aXNpb24gcmVsYXRpbmcgdG8gdGhlIHNldHRpbmcgb2YgUGFya2luZyBDaGFyZ2VzIGlzIHJlYXNvbmFibGUvYXBwcm9wcmlhdGUsIGluY2x1ZGluZywgaW4gcGFydGljdWxhciwgdGhlIHByb3Zpc2lvbiBpbiBwYXJhZ3JhcGggNy4zIHdoaWNoIHByb3ZpZGVzIHRoYXQgdGhlIEJ1eWVyIHdpbGwgaGF2ZSB0aGUgZmluYWwgc2F5IG9uIHRoZSB0YXJpZmZzIHVubGVzcyB0aGUgcmVsZXZhbnQgU3BlY2lmaWNhdGlvbiBzdGF0ZXMgb3RoZXJ3aXNlLjxicj48YnI+VGhlIGJ1eWVyIG11c3QgYmUgY29uc3VsdGVkLCBwcmVzZW50ZWQgYW5kIGhhdmUgZmluYWwgc2lnbiBvZmYgb2YgYWxsIHRhcmlmZiBjaGFuZ2VzIp8DCgp0ZXh0L3BsYWluEpADRFdGIE5vdGUgdG8gQ0NTOiBDQ1MgdG8gcmV2aWV3IGFuZCBjb25zaWRlciB3aGV0aGVyIHRoaXMgcHJvdmlzaW9uIHJlbGF0aW5nIHRvIHRoZSBzZXR0aW5nIG9mIFBhcmtpbmcgQ2hhcmdlcyBpcyByZWFzb25hYmxlL2FwcHJvcHJpYXRlLCBpbmNsdWRpbmcsIGluIHBhcnRpY3VsYXIsIHRoZSBwcm92aXNpb24gaW4gcGFyYWdyYXBoIDcuMyB3aGljaCBwcm92aWRlcyB0aGF0IHRoZSBCdXllciB3aWxsIGhhdmUgdGhlIGZpbmFsIHNheSBvbiB0aGUgdGFyaWZmcyB1bmxlc3MgdGhlIHJlbGV2YW50IFNwZWNpZmljYXRpb24gc3RhdGVzIG90aGVyd2lzZS4KClRoZSBidXllciBtdXN0IGJlIGNvbnN1bHRlZCwgcHJlc2VudGVkIGFuZCBoYXZlIGZpbmFsIHNpZ24gb2ZmIG9mIGFsbCB0YXJpZmYgY2hhbmdlcyo8CgNEV0YaNS8vc3NsLmdzdGF0aWMuY29tL2RvY3MvY29tbW9uL2JsdWVfc2lsaG91ZXR0ZTk2LTAucG5nMMCIoIHzMTjA6bC2gTJC8gIKC0FBQUJRRmRXNWF3EgtBQUFCUUZkVzVhcxo1Cgl0ZXh0L2h0bWwSKE5vdGUgTGV3aXMgY29tbWVudCBpbiB5b3VyIGNvbW1lbnQgYWJvdmUiNgoKdGV4dC9wbGFpbhIoTm90ZSBMZXdpcyBjb21tZW50IGluIHlvdXIgY29tbWVudCBhYm92ZSpKChFCcmlkZ2V0IFNhbnRhbmRlcho1Ly9zc2wuZ3N0YXRpYy5jb20vZG9jcy9jb21tb24vYmx1ZV9zaWxob3VldHRlOTYtMC5wbmcwwJTm9PwxOMCU5vT8MXJMChFCcmlkZ2V0IFNhbnRhbmRlcho3CjUvL3NzbC5nc3RhdGljLmNvbS9kb2NzL2NvbW1vbi9ibHVlX3NpbGhvdWV0dGU5Ni0wLnBuZ3gAiAEBmgEGCAAQABgAqgEqEihOb3RlIExld2lzIGNvbW1lbnQgaW4geW91ciBjb21tZW50IGFib3ZlsAEAuAEBQqcGCgtBQUFCUUZkVzVhMBILQUFBQlFGZFc1YXMazwEKCXRleHQvaHRtbBLBAURXRiBDb21tZW50OiBXZSBiZWxpZXZlIHRoaXMgcG9pbnQgd2FzIGFkZHJlc3NlZCBpbiB0aGUgbGFzdCB2ZXJzaW9uIG9mIHRoZSBDb250cmFjdCAoaW4gcGFyYWdyYXBoIDcuMikg4oCTIENDUyB0byBjb25maXJtIHdoZXRoZXIgYW55IGZ1cnRoZXIgYW1lbmRtZW50cyBhcmUgcmVxdWlyZWQgaW4gcmVsYXRpb24gdG8gdGhpcyBwb2ludC4i0AEKCnRleHQvcGxhaW4SwQFEV0YgQ29tbWVudDogV2UgYmVsaWV2ZSB0aGlzIHBvaW50IHdhcyBhZGRyZXNzZWQgaW4gdGhlIGxhc3QgdmVyc2lvbiBvZiB0aGUgQ29udHJhY3QgKGluIHBhcmFncmFwaCA3LjIpIOKAkyBDQ1MgdG8gY29uZmlybSB3aGV0aGVyIGFueSBmdXJ0aGVyIGFtZW5kbWVudHMgYXJlIHJlcXVpcmVkIGluIHJlbGF0aW9uIHRvIHRoaXMgcG9pbnQuKjwKA0RXRho1Ly9zc2wuZ3N0YXRpYy5jb20vZG9jcy9jb21tb24vYmx1ZV9zaWxob3VldHRlOTYtMC5wbmcwpJXm9PwxOKSV5vT8MXI+CgNEV0YaNwo1Ly9zc2wuZ3N0YXRpYy5jb20vZG9jcy9jb21tb24vYmx1ZV9zaWxob3VldHRlOTYtMC5wbmd4AIgBAZoBBggAEAAYAKoBxAESwQFEV0YgQ29tbWVudDogV2UgYmVsaWV2ZSB0aGlzIHBvaW50IHdhcyBhZGRyZXNzZWQgaW4gdGhlIGxhc3QgdmVyc2lvbiBvZiB0aGUgQ29udHJhY3QgKGluIHBhcmFncmFwaCA3LjIpIOKAkyBDQ1MgdG8gY29uZmlybSB3aGV0aGVyIGFueSBmdXJ0aGVyIGFtZW5kbWVudHMgYXJlIHJlcXVpcmVkIGluIHJlbGF0aW9uIHRvIHRoaXMgcG9pbnQusAEAuAEBQv8DCgtBQUFCUUZkVzVhNBILQUFBQlFGZFc1YXMabAoJdGV4dC9odG1sEl9DaGFuZ2VzIG1hZGUgdG8gY2hhbmdlIG5hcnJhdGl2ZSB0byB0aWNrZXRpbmcgYW5kIHBheW1lbnQgcmF0aGVyIHRoYW4gY2hhcmdlcyBmb3IgZXhhbXBsZSBQQ05zLiJtCgp0ZXh0L3BsYWluEl9DaGFuZ2VzIG1hZGUgdG8gY2hhbmdlIG5hcnJhdGl2ZSB0byB0aWNrZXRpbmcgYW5kIHBheW1lbnQgcmF0aGVyIHRoYW4gY2hhcmdlcyBmb3IgZXhhbXBsZSBQQ05zLio+CgVMZXdpZRo1Ly9zc2wuZ3N0YXRpYy5jb20vZG9jcy9jb21tb24vYmx1ZV9zaWxob3VldHRlOTYtMC5wbmcwgJDGiIEyOICQxoiBMnJACgVMZXdpZRo3CjUvL3NzbC5nc3RhdGljLmNvbS9kb2NzL2NvbW1vbi9ibHVlX3NpbGhvdWV0dGU5Ni0wLnBuZ3gAiAEBmgEGCAAQABgAqgFhEl9DaGFuZ2VzIG1hZGUgdG8gY2hhbmdlIG5hcnJhdGl2ZSB0byB0aWNrZXRpbmcgYW5kIHBheW1lbnQgcmF0aGVyIHRoYW4gY2hhcmdlcyBmb3IgZXhhbXBsZSBQQ05zLrABALgBAUK4AgoLQUFBQlFGZFc1YTgSC0FBQUJRRmRXNWFzGisKCXRleHQvaHRtbBIeRFdGIENvbW1lbnQ6IE5vdGVkIGFuZCBhZ3JlZWQuIiwKCnRleHQvcGxhaW4SHkRXRiBDb21tZW50OiBOb3RlZCBhbmQgYWdyZWVkLio8CgNEV0YaNS8vc3NsLmdzdGF0aWMuY29tL2RvY3MvY29tbW9uL2JsdWVfc2lsaG91ZXR0ZTk2LTAucG5nMMDpsLaBMjjA6bC2gTJyPgoDRFdGGjcKNS8vc3NsLmdzdGF0aWMuY29tL2RvY3MvY29tbW9uL2JsdWVfc2lsaG91ZXR0ZTk2LTAucG5neACIAQGaAQYIABAAGACqASASHkRXRiBDb21tZW50OiBOb3RlZCBhbmQgYWdyZWVkLrABALgBAXI+CgNEV0YaNwo1Ly9zc2wuZ3N0YXRpYy5jb20vZG9jcy9jb21tb24vYmx1ZV9zaWxob3VldHRlOTYtMC5wbmd4AIgBAZoBBggAEAAYAKoBmQMSlgNEV0YgTm90ZSB0byBDQ1M6IENDUyB0byByZXZpZXcgYW5kIGNvbnNpZGVyIHdoZXRoZXIgdGhpcyBwcm92aXNpb24gcmVsYXRpbmcgdG8gdGhlIHNldHRpbmcgb2YgUGFya2luZyBDaGFyZ2VzIGlzIHJlYXNvbmFibGUvYXBwcm9wcmlhdGUsIGluY2x1ZGluZywgaW4gcGFydGljdWxhciwgdGhlIHByb3Zpc2lvbiBpbiBwYXJhZ3JhcGggNy4zIHdoaWNoIHByb3ZpZGVzIHRoYXQgdGhlIEJ1eWVyIHdpbGwgaGF2ZSB0aGUgZmluYWwgc2F5IG9uIHRoZSB0YXJpZmZzIHVubGVzcyB0aGUgcmVsZXZhbnQgU3BlY2lmaWNhdGlvbiBzdGF0ZXMgb3RoZXJ3aXNlLjxicj48YnI+VGhlIGJ1eWVyIG11c3QgYmUgY29uc3VsdGVkLCBwcmVzZW50ZWQgYW5kIGhhdmUgZmluYWwgc2lnbiBvZmYgb2YgYWxsIHRhcmlmZiBjaGFuZ2VzsAEAuAEBGMCIoIHzMSDA6bC2gTIwAEIKa2l4LmNtdDE0OSKaGQoLQUFBQlFGZFc1VWcS7hgKC0FBQUJRRmRXNVVnEgtBQUFCUUZkVzVVZxqPAgoJdGV4dC9odG1sEoECRFdGIE5vdGUgdG8gQ0NTOiBXZSBoYXZlIGluY2x1ZGVkIGEgcHJvdmlzaW9uIGluIHJlbGF0aW9uIHRvIGFncmVlbWVudCBvZiBhbiBvcGVyYXRpb25hbCBwbGFuIGZvciBlYWNoIENvbnRyYWN0IFllYXIgKG9yIG90aGVyIGRlZmluZWQgcGVyaW9kKSDigJMgQ0NTIHRvIGNvbnNpZGVyIHdoZXRoZXIgdGhpcyB3b3VsZCBiZSByZWFzb25hYmxlL2FwcHJvcHJpYXRlIHVuZGVyIENhbGwtT2Zmcy48YnI+PGJyPkJyaWRnZXQvTmF0aGFuIHRvIGNvbmZpcm0iigIKCnRleHQvcGxhaW4S+wFEV0YgTm90ZSB0byBDQ1M6IFdlIGhhdmUgaW5jbHVkZWQgYSBwcm92aXNpb24gaW4gcmVsYXRpb24gdG8gYWdyZWVtZW50IG9mIGFuIG9wZXJhdGlvbmFsIHBsYW4gZm9yIGVhY2ggQ29udHJhY3QgWWVhciAob3Igb3RoZXIgZGVmaW5lZCBwZXJpb2QpIOKAkyBDQ1MgdG8gY29uc2lkZXIgd2hldGhlciB0aGlzIHdvdWxkIGJlIHJlYXNvbmFibGUvYXBwcm9wcmlhdGUgdW5kZXIgQ2FsbC1PZmZzLgoKQnJpZGdldC9OYXRoYW4gdG8gY29uZmlybSo8CgNEV0YaNS8vc3NsLmdzdGF0aWMuY29tL2RvY3MvY29tbW9uL2JsdWVfc2lsaG91ZXR0ZTk2LTAucG5nMIDYxIHzMTiAkMaIgTJCnwMKC0FBQUJRRmRXNVVrEgtBQUFCUUZkVzVVZxpECgl0ZXh0L2h0bWwSN0kgdGhpbmsgdGhpcyBpcyByZWFzb25hYmxlIGJ1dCBpcyBpdCBjb3ZlcmVkIGVsc2V3aGVyZT8iRQoKdGV4dC9wbGFpbhI3SSB0aGluayB0aGlzIGlzIHJlYXNvbmFibGUgYnV0IGlzIGl0IGNvdmVyZWQgZWxzZXdoZXJlPypKChFCcmlkZ2V0IFNhbnRhbmRlcho1Ly9zc2wuZ3N0YXRpYy5jb20vZG9jcy9jb21tb24vYmx1ZV9zaWxob3VldHRlOTYtMC5wbmcwwL/A7vwxOMC/wO78MXJMChFCcmlkZ2V0IFNhbnRhbmRlcho3CjUvL3NzbC5nc3RhdGljLmNvbS9kb2NzL2NvbW1vbi9ibHVlX3NpbGhvdWV0dGU5Ni0wLnBuZ3gAiAEBmgEGCAAQABgAqgE5EjdJIHRoaW5rIHRoaXMgaXMgcmVhc29uYWJsZSBidXQgaXMgaXQgY292ZXJlZCBlbHNld2hlcmU/sAEAuAEBQv8KCgtBQUFCUUZkVzVVbxILQUFBQlFGZFc1VWcalwMKCXRleHQvaHRtbBKJA0RXRiBDb21tZW50OiBBcyBkaXNjdXNzZWQgb24gb3VyIGNhbGwgb24gMTAuMDYuMjQsIHRoaXMgaXMgbm90IHNwZWNpZmljYWxseSBjb3ZlcmVkIGVsc2V3aGVyZSBhbmQgd2UgYmVsaWV2ZSBzaG91bGQgYmUgcmV0YWluZWQuIEZyb20gYSBwcmVzZW50YXRpb25hbCBwZXJzcGVjdGl2ZSwgaXQgbWF5IGJlIHByZWZlcmFibGUgZm9yIHRoaXMgY2xhdXNlIHRvIGFwcGVhciBlYXJsaWVyIGluIHRoZSBTY2hlZHVsZSwgYXMgdGhlIE9wZXJhdGlvbmFsIFBsYW4gaXMgcmVmZXJyZWQgdG8gb24gYSBudW1iZXIgb2Ygb2NjYXNpb25zIHRocm91Z2ggdGhlIGRvY3VtZW50IC0gd2Ugd2lsbCBwaWNrIHRoaXMgdXAgYXMgcGFydCBvZiBmaW5hbCBkcmFmdGluZyBhbmQgY29uc2lzdGVuY3kgY2hlY2tzLiKYAwoKdGV4dC9wbGFpbhKJA0RXRiBDb21tZW50OiBBcyBkaXNjdXNzZWQgb24gb3VyIGNhbGwgb24gMTAuMDYuMjQsIHRoaXMgaXMgbm90IHNwZWNpZmljYWxseSBjb3ZlcmVkIGVsc2V3aGVyZSBhbmQgd2UgYmVsaWV2ZSBzaG91bGQgYmUgcmV0YWluZWQuIEZyb20gYSBwcmVzZW50YXRpb25hbCBwZXJzcGVjdGl2ZSwgaXQgbWF5IGJlIHByZWZlcmFibGUgZm9yIHRoaXMgY2xhdXNlIHRvIGFwcGVhciBlYXJsaWVyIGluIHRoZSBTY2hlZHVsZSwgYXMgdGhlIE9wZXJhdGlvbmFsIFBsYW4gaXMgcmVmZXJyZWQgdG8gb24gYSBudW1iZXIgb2Ygb2NjYXNpb25zIHRocm91Z2ggdGhlIGRvY3VtZW50IC0gd2Ugd2lsbCBwaWNrIHRoaXMgdXAgYXMgcGFydCBvZiBmaW5hbCBkcmFmdGluZyBhbmQgY29uc2lzdGVuY3kgY2hlY2tzLio8CgNEV0YaNS8vc3NsLmdzdGF0aWMuY29tL2RvY3MvY29tbW9uL2JsdWVfc2lsaG91ZXR0ZTk2LTAucG5nMKTAwO78MTikwMDu/DFyPgoDRFdGGjcKNS8vc3NsLmdzdGF0aWMuY29tL2RvY3MvY29tbW9uL2JsdWVfc2lsaG91ZXR0ZTk2LTAucG5neACIAQGaAQYIABAAGACqAYwDEokDRFdGIENvbW1lbnQ6IEFzIGRpc2N1c3NlZCBvbiBvdXIgY2FsbCBvbiAxMC4wNi4yNCwgdGhpcyBpcyBub3Qgc3BlY2lmaWNhbGx5IGNvdmVyZWQgZWxzZXdoZXJlIGFuZCB3ZSBiZWxpZXZlIHNob3VsZCBiZSByZXRhaW5lZC4gRnJvbSBhIHByZXNlbnRhdGlvbmFsIHBlcnNwZWN0aXZlLCBpdCBtYXkgYmUgcHJlZmVyYWJsZSBmb3IgdGhpcyBjbGF1c2UgdG8gYXBwZWFyIGVhcmxpZXIgaW4gdGhlIFNjaGVkdWxlLCBhcyB0aGUgT3BlcmF0aW9uYWwgUGxhbiBpcyByZWZlcnJlZCB0byBvbiBhIG51bWJlciBvZiBvY2Nhc2lvbnMgdGhyb3VnaCB0aGUgZG9jdW1lbnQgLSB3ZSB3aWxsIHBpY2sgdGhpcyB1cCBhcyBwYXJ0IG9mIGZpbmFsIGRyYWZ0aW5nIGFuZCBjb25zaXN0ZW5jeSBjaGVja3MusAEAuAEBQuYCCgtBQUFCUUZkVzVVcxILQUFBQlFGZFc1VWcaOQoJdGV4dC9odG1sEixIYXBweSB0byByZXRhaW4gLSBDb250ZW50IHdpdGggdGhpcyBkcmFmdGluZyI6Cgp0ZXh0L3BsYWluEixIYXBweSB0byByZXRhaW4gLSBDb250ZW50IHdpdGggdGhpcyBkcmFmdGluZyo+CgVMZXdpZRo1Ly9zc2wuZ3N0YXRpYy5jb20vZG9jcy9jb21tb24vYmx1ZV9zaWxob3VldHRlOTYtMC5wbmcwgJDGiIEyOICQxoiBMnJACgVMZXdpZRo3CjUvL3NzbC5nc3RhdGljLmNvbS9kb2NzL2NvbW1vbi9ibHVlX3NpbGhvdWV0dGU5Ni0wLnBuZ3gAiAEBmgEGCAAQABgAqgEuEixIYXBweSB0byByZXRhaW4gLSBDb250ZW50IHdpdGggdGhpcyBkcmFmdGluZ7ABALgBAXI+CgNEV0YaNwo1Ly9zc2wuZ3N0YXRpYy5jb20vZG9jcy9jb21tb24vYmx1ZV9zaWxob3VldHRlOTYtMC5wbmd4AIgBAZoBBggAEAAYAKoBhAISgQJEV0YgTm90ZSB0byBDQ1M6IFdlIGhhdmUgaW5jbHVkZWQgYSBwcm92aXNpb24gaW4gcmVsYXRpb24gdG8gYWdyZWVtZW50IG9mIGFuIG9wZXJhdGlvbmFsIHBsYW4gZm9yIGVhY2ggQ29udHJhY3QgWWVhciAob3Igb3RoZXIgZGVmaW5lZCBwZXJpb2QpIOKAkyBDQ1MgdG8gY29uc2lkZXIgd2hldGhlciB0aGlzIHdvdWxkIGJlIHJlYXNvbmFibGUvYXBwcm9wcmlhdGUgdW5kZXIgQ2FsbC1PZmZzLjxicj48YnI+QnJpZGdldC9OYXRoYW4gdG8gY29uZmlybbABALgBARiA2MSB8zEggJDGiIEyMABCCmtpeC5jbXQyMTki9AMKC0FBQUJRRmRXNWZZEp0DCgtBQUFCUUZkVzVmWRILQUFBQlFGZFc1ZlkaDQoJdGV4dC9odG1sEgAiDgoKdGV4dC9wbGFpbhIAKjwKA0RXRho1Ly9zc2wuZ3N0YXRpYy5jb20vZG9jcy9jb21tb24vYmx1ZV9zaWxob3VldHRlOTYtMC5wbmcwwJaitoEyOMCWoraBMkqJAQokYXBwbGljYXRpb24vdm5kLmdvb2dsZS1hcHBzLmRvY3MubWRzGmHC19rkAVsaWQpVCk9hbmQgdGhhdCBkb2VzIG5vdCBoYXZlIGEgZGV0cmltZW50YWwgaW1wYWN0IG9uIHVzZXJzIG9yIGFueSBvdGhlciB0aGlyZCBwYXJ0aWVzEAEYABABcj4KA0RXRho3CjUvL3NzbC5nc3RhdGljLmNvbS9kb2NzL2NvbW1vbi9ibHVlX3NpbGhvdWV0dGU5Ni0wLnBuZ3gAggE1c3VnZ2VzdElkSW1wb3J0YTNjMTEyOTgtZDRjOC00NzdhLWI1ZDEtMDRkNTQ5YWE0MmIwXzmIAQGaAQYIABAAGACwAQC4AQEYwJaitoEyIMCWoraBMjAAQjVzdWdnZXN0SWRJbXBvcnRhM2MxMTI5OC1kNGM4LTQ3N2EtYjVkMS0wNGQ1NDlhYTQyYjBfOSK5AwoLQUFBQlFGZFc1VkkSjQMKC0FBQUJRRmRXNVZJEgtBQUFCUUZkVzVWSRo+Cgl0ZXh0L2h0bWwSMVNob3VsZCB3aG9sZSBwYXJhIGJlIHdoZXJlIHJlcXVpcmVkIGJ5IHRoZSBidXllcj8iPwoKdGV4dC9wbGFpbhIxU2hvdWxkIHdob2xlIHBhcmEgYmUgd2hlcmUgcmVxdWlyZWQgYnkgdGhlIGJ1eWVyPypKChFCcmlkZ2V0IFNhbnRhbmRlcho1Ly9zc2wuZ3N0YXRpYy5jb20vZG9jcy9jb21tb24vYmx1ZV9zaWxob3VldHRlOTYtMC5wbmcw4I3gioEyOOCN4IqBMnJMChFCcmlkZ2V0IFNhbnRhbmRlcho3CjUvL3NzbC5nc3RhdGljLmNvbS9kb2NzL2NvbW1vbi9ibHVlX3NpbGhvdWV0dGU5Ni0wLnBuZ3gAiAEBmgEGCAAQABgAqgEzEjFTaG91bGQgd2hvbGUgcGFyYSBiZSB3aGVyZSByZXF1aXJlZCBieSB0aGUgYnV5ZXI/sAEAuAEBGOCN4IqBMiDgjeCKgTIwAEIKa2l4LmNtdDE0MiKpAwoLQUFBQlFGZFc1YzQS0QIKC0FBQUJRRmRXNWM0EgtBQUFCUUZkVzVjNBoNCgl0ZXh0L2h0bWwSACIOCgp0ZXh0L3BsYWluEgAqPAoDRFdGGjUvL3NzbC5nc3RhdGljLmNvbS9kb2NzL2NvbW1vbi9ibHVlX3NpbGhvdWV0dGU5Ni0wLnBuZzCggey7gDI4oIHsu4AySj0KJGFwcGxpY2F0aW9uL3ZuZC5nb29nbGUtYXBwcy5kb2NzLm1kcxoVwtfa5AEPGg0KCQoDYW5kEAEYABABcj4KA0RXRho3CjUvL3NzbC5nc3RhdGljLmNvbS9kb2NzL2NvbW1vbi9ibHVlX3NpbGhvdWV0dGU5Ni0wLnBuZ3gAggE2c3VnZ2VzdElkSW1wb3J0YTNjMTEyOTgtZDRjOC00NzdhLWI1ZDEtMDRkNTQ5YWE0MmIwXzI0iAEBmgEGCAAQABgAsAEAuAEBGKCB7LuAMiCggey7gDIwAEI2c3VnZ2VzdElkSW1wb3J0YTNjMTEyOTgtZDRjOC00NzdhLWI1ZDEtMDRkNTQ5YWE0MmIwXzI0IsULCgtBQUFCUUZkVzVhZxKZCwoLQUFBQlFGZFc1YWcSC0FBQUJRRmRXNWFnGkgKCXRleHQvaHRtbBI7ZG8gd2UgYWRkIGluIGFuY2lsbGFyeSByZWZlcmVuY2UgaGVyZSB0byBsaW5rIGJhY2sgdG8gc3BlYz8iSQoKdGV4dC9wbGFpbhI7ZG8gd2UgYWRkIGluIGFuY2lsbGFyeSByZWZlcmVuY2UgaGVyZSB0byBsaW5rIGJhY2sgdG8gc3BlYz8qSgoRQnJpZGdldCBTYW50YW5kZXIaNS8vc3NsLmdzdGF0aWMuY29tL2RvY3MvY29tbW9uL2JsdWVfc2lsaG91ZXR0ZTk2LTAucG5nMKCpwO38MTjAwpLxgDJCuAUKC0FBQUJRRmRXNWFrEgtBQUFCUUZkVzVhZxqqAQoJdGV4dC9odG1sEpwBRFdGIENvbW1lbnQ6IFdlIGhhdmUgcHJvcG9zZWQgc29tZSBhbWVuZG1lbnRzIHRvIHRoaXMgUGFyYWdyYXBoIDExIHRoYXQgc2VlayB0byByZWZsZWN0IHRoZSBwcmluY2lwbGVzIGRpc2N1c3NlZCBvbiBvdXIgY2FsbCBvbiAxMC4wNi4yNCwgZm9yIGNvbnNpZGVyYXRpb24uIqsBCgp0ZXh0L3BsYWluEpwBRFdGIENvbW1lbnQ6IFdlIGhhdmUgcHJvcG9zZWQgc29tZSBhbWVuZG1lbnRzIHRvIHRoaXMgUGFyYWdyYXBoIDExIHRoYXQgc2VlayB0byByZWZsZWN0IHRoZSBwcmluY2lwbGVzIGRpc2N1c3NlZCBvbiBvdXIgY2FsbCBvbiAxMC4wNi4yNCwgZm9yIGNvbnNpZGVyYXRpb24uKjwKA0RXRho1Ly9zc2wuZ3N0YXRpYy5jb20vZG9jcy9jb21tb24vYmx1ZV9zaWxob3VldHRlOTYtMC5wbmcwwMW/uIAyOMDFv7iAMnI+CgNEV0YaNwo1Ly9zc2wuZ3N0YXRpYy5jb20vZG9jcy9jb21tb24vYmx1ZV9zaWxob3VldHRlOTYtMC5wbmd4AIgBAZoBBggAEAAYAKoBnwESnAFEV0YgQ29tbWVudDogV2UgaGF2ZSBwcm9wb3NlZCBzb21lIGFtZW5kbWVudHMgdG8gdGhpcyBQYXJhZ3JhcGggMTEgdGhhdCBzZWVrIHRvIHJlZmxlY3QgdGhlIHByaW5jaXBsZXMgZGlzY3Vzc2VkIG9uIG91ciBjYWxsIG9uIDEwLjA2LjI0LCBmb3IgY29uc2lkZXJhdGlvbi6wAQC4AQFCsAIKC0FBQUJRRmRXNWFvEgtBQUFCUUZkVzVhZxonCgl0ZXh0L2h0bWwSGkNvbnRlbnQgd2l0aCB0aGlzIGRyYWZ0aW5nIigKCnRleHQvcGxhaW4SGkNvbnRlbnQgd2l0aCB0aGlzIGRyYWZ0aW5nKj4KBUxld2llGjUvL3NzbC5nc3RhdGljLmNvbS9kb2NzL2NvbW1vbi9ibHVlX3NpbGhvdWV0dGU5Ni0wLnBuZzDAwpLxgDI4wMKS8YAyckAKBUxld2llGjcKNS8vc3NsLmdzdGF0aWMuY29tL2RvY3MvY29tbW9uL2JsdWVfc2lsaG91ZXR0ZTk2LTAucG5neACIAQGaAQYIABAAGACqARwSGkNvbnRlbnQgd2l0aCB0aGlzIGRyYWZ0aW5nsAEAuAEBckwKEUJyaWRnZXQgU2FudGFuZGVyGjcKNS8vc3NsLmdzdGF0aWMuY29tL2RvY3MvY29tbW9uL2JsdWVfc2lsaG91ZXR0ZTk2LTAucG5neACIAQGaAQYIABAAGACqAT0SO2RvIHdlIGFkZCBpbiBhbmNpbGxhcnkgcmVmZXJlbmNlIGhlcmUgdG8gbGluayBiYWNrIHRvIHNwZWM/sAEAuAEBGKCpwO38MSDAwpLxgDIwAEIKa2l4LmNtdDE3MCKRCAoLQUFBQlFGZFc1Zk0S5gcKC0FBQUJRRmRXNWZNEgtBQUFCUUZkVzVmTRpPCgl0ZXh0L2h0bWwSQkNhbiB3ZSBjaGVjayB0aGUgcmFpbHdheSBieWxhd3Mgd2l0aCByZWdhcmRzIHRvIGFiYW5kb25lZCB2ZWhpY2xlcyJQCgp0ZXh0L3BsYWluEkJDYW4gd2UgY2hlY2sgdGhlIHJhaWx3YXkgYnlsYXdzIHdpdGggcmVnYXJkcyB0byBhYmFuZG9uZWQgdmVoaWNsZXMqPgoFTGV3aWUaNS8vc3NsLmdzdGF0aWMuY29tL2RvY3MvY29tbW9uL2JsdWVfc2lsaG91ZXR0ZTk2LTAucG5nMKCXqrj1MTjEmsX0/DFCoQIKC0FBQUJRRmRXNWZREgtBQUFCUUZkVzVmTRoaCgl0ZXh0L2h0bWwSDU5vdyBvayB0aGFua3MiGwoKdGV4dC9wbGFpbhINTm93IG9rIHRoYW5rcypKChFCcmlkZ2V0IFNhbnRhbmRlcho1Ly9zc2wuZ3N0YXRpYy5jb20vZG9jcy9jb21tb24vYmx1ZV9zaWxob3VldHRlOTYtMC5wbmcw4JnF9PwxOOCZxfT8MXJMChFCcmlkZ2V0IFNhbnRhbmRlcho3CjUvL3NzbC5nc3RhdGljLmNvbS9kb2NzL2NvbW1vbi9ibHVlX3NpbGhvdWV0dGU5Ni0wLnBuZ3gAiAEBmgEGCAAQABgAqgEPEg1Ob3cgb2sgdGhhbmtzsAEAuAEBQpcCCgtBQUFCUUZkVzVmVRILQUFBQlFGZFc1Zk0aIAoJdGV4dC9odG1sEhNEV0YgQ29tbWVudDogTm90ZWQuIiEKCnRleHQvcGxhaW4SE0RXRiBDb21tZW50OiBOb3RlZC4qPAoDRFdGGjUvL3NzbC5nc3RhdGljLmNvbS9kb2NzL2NvbW1vbi9ibHVlX3NpbGhvdWV0dGU5Ni0wLnBuZzDEmsX0/DE4xJrF9Pwxcj4KA0RXRho3CjUvL3NzbC5nc3RhdGljLmNvbS9kb2NzL2NvbW1vbi9ibHVlX3NpbGhvdWV0dGU5Ni0wLnBuZ3gAiAEBmgEGCAAQABgAqgEVEhNEV0YgQ29tbWVudDogTm90ZWQusAEAuAEBckAKBUxld2llGjcKNS8vc3NsLmdzdGF0aWMuY29tL2RvY3MvY29tbW9uL2JsdWVfc2lsaG91ZXR0ZTk2LTAucG5neACIAQGaAQYIABAAGACqAUQSQkNhbiB3ZSBjaGVjayB0aGUgcmFpbHdheSBieWxhd3Mgd2l0aCByZWdhcmRzIHRvIGFiYW5kb25lZCB2ZWhpY2xlc7ABALgBARigl6q49TEgxJrF9PwxMABCCWtpeC5jbXQ4NiKHTwoLQUFBQlFGZFc1YkkS3U4KC0FBQUJRRmRXNWJJEgtBQUFCUUZkVzViSRqFBQoJdGV4dC9odG1sEvcERFdGIE5vdGUgdG8gQ0NTOiBQbGVhc2Ugbm90ZSB0aGF0IHRoaXMgaXMgYW4gaW5pdGlhbCBkcmF0IG9mIHRoZSBTcGVjaWFsIFNjaGVkdWxlIGZvciBMb3QgNSwgd2hpY2ggd2UgaGF2ZSBwcmVwYXJlZCBoYXZpbmcgcmVnYXJkIHRvIHRoZSB0ZXJtcyBvZiB0aGUgZXhhbXBsZSBjb250cmFjdHMgcHJvdmlkZWQgYnkgQ0NTIGFuZCBvdXIgb3duIHByZXZpb3VzIGludm9sdmVtZW50IGluIGFkdmlzaW5nIG9uIGNvbnRyYWN0cyBvZiB0aGlzIG5hdHVyZS4gPGJyPjxicj5XZSB3b3VsZCB3ZWxjb21lIGZlZWRiYWNrIG9uIGFsbCBhc3BlY3RzIG9mIHRoZSBkcmFmdCwgaW5jbHVkaW5nLCBpbiBwYXJ0aWN1bGFyLCB0byBpZGVudGlmeSB3aGV0aGVyIGl0IGNvdmVycyBhbGwgb2YgdGhlIGtleSBhcmVhcyB0aGF0IENDUyB3aXNoIHRvIHNlZSBhZGRyZXNzZWQsIGFuZCB3aGV0aGVyIGl0IGlzIHBpdGNoZWQgYXQgYW4gYXBwcm9wcmlhdGUgbGV2ZWwgb2YgZGV0YWlsIGZvciB0aGUgcHVycG9zZXMgb2YgdGhlIEZyYW1ld29yay48YnI+PGJyPlBsZWFzZSBhbHNvIG5vdGUgdGhhdCB0aGlzIGRyYWZ0IGlzIHNlbnQgc3ViamVjdCB0byBmdXJ0aGVyIGRyYWZ0aW5nIGFuZCBjb25zaXN0ZW5jeSByZXZpZXcgYnkgRFdGLiL6BAoKdGV4dC9wbGFpbhLrBERXRiBOb3RlIHRvIENDUzogUGxlYXNlIG5vdGUgdGhhdCB0aGlzIGlzIGFuIGluaXRpYWwgZHJhdCBvZiB0aGUgU3BlY2lhbCBTY2hlZHVsZSBmb3IgTG90IDUsIHdoaWNoIHdlIGhhdmUgcHJlcGFyZWQgaGF2aW5nIHJlZ2FyZCB0byB0aGUgdGVybXMgb2YgdGhlIGV4YW1wbGUgY29udHJhY3RzIHByb3ZpZGVkIGJ5IENDUyBhbmQgb3VyIG93biBwcmV2aW91cyBpbnZvbHZlbWVudCBpbiBhZHZpc2luZyBvbiBjb250cmFjdHMgb2YgdGhpcyBuYXR1cmUuIAoKV2Ugd291bGQgd2VsY29tZSBmZWVkYmFjayBvbiBhbGwgYXNwZWN0cyBvZiB0aGUgZHJhZnQsIGluY2x1ZGluZywgaW4gcGFydGljdWxhciwgdG8gaWRlbnRpZnkgd2hldGhlciBpdCBjb3ZlcnMgYWxsIG9mIHRoZSBrZXkgYXJlYXMgdGhhdCBDQ1Mgd2lzaCB0byBzZWUgYWRkcmVzc2VkLCBhbmQgd2hldGhlciBpdCBpcyBwaXRjaGVkIGF0IGFuIGFwcHJvcHJpYXRlIGxldmVsIG9mIGRldGFpbCBmb3IgdGhlIHB1cnBvc2VzIG9mIHRoZSBGcmFtZXdvcmsuCgpQbGVhc2UgYWxzbyBub3RlIHRoYXQgdGhpcyBkcmFmdCBpcyBzZW50IHN1YmplY3QgdG8gZnVydGhlciBkcmFmdGluZyBhbmQgY29uc2lzdGVuY3kgcmV2aWV3IGJ5IERXRi4qPAoDRFdGGjUvL3NzbC5nc3RhdGljLmNvbS9kb2NzL2NvbW1vbi9ibHVlX3NpbGhvdWV0dGU5Ni0wLnBuZzCgkemA8zE4oNqM6/wxQp0+CgtBQUFCUUZkVzViTRILQUFBQlFGZFc1YkkarxQKCXRleHQvaHRtbBKhFFRoYW5rcyB2ZXJ5IG11Y2guwqAgSGlnaCBsZXZlbCBjb21tZW50czo8YnI+SXQgZmVlbHMgcXVpdGUgZGlmZmVyZW50IHRvIGFkdmVydGlzaW5nLiBEbyB3ZSBuZWVkIGEgbW9yZSBjb25zaXN0ZW50IGZlZWw/wqA8YnI+RFdGIENvbW1lbnQ6IEFzIHRoaXMgU2NoZWR1bGUgaXMgbm90IGJhc2VkIG9uIGFub3RoZXIgQ0NTIGV4YW1wbGUsIHdlIGhhdmUgaGFkIHRvIGRldmVsb3AgYmFzZWQgb24gb3VyIGV4cGVyaWVuY2UgaW4gb3RoZXIgc2ltaWxhciBjb250cmFjdHMgYW5kIGhhdmluZyByZWdhcmQgdG8gZXhhbXBsZXMgcHJvdmlkZWQgYnkgQ0NTLiBXZSBoYXZlLCBob3dldmVyLCByZXZpZXdlZCB0aGUgdXBkYXRlZCBkcmFmdHMgb2YgdGhpcyBhbmQgb3RoZXIgU3BlY2lhbCBTY2hlZHVsZSB0byBoZWxwIGVuc3VyZSBjb25zaXN0ZW5jeSBpbiBhcHByb2FjaCBhcyBmYXIgYXMgcG9zc2libGUgb24gYW55IHRlcm1zIHRoYXQgYXBwbHkgdW5kZXIgYm90aCBTY2hlZHVsZXMgKGFuZCB3aXRoIHRoZSBnZW5lcmFsIGFwcHJvYWNoIHRha2VuIHRvIFBDUyBTY2hlZHVsZXMpLjxicj5EZWZpbml0aW9ucyBhdCB0b3Agb3IgYm90dG9tP8KgPGJyPkRXRiBDb21tZW50OiBBZ3JlZSBkZWZpbml0aW9ucyBwbGFjZW1lbnQgc2hvdWxkIGJlIGNvbnNpc3RlbnQg4oCTIHdlIGJlbGlldmUgaXQgc2hvdWxkIGJlIGF0IGJlZ2lubmluZyBpbiBsaW5lIHdpdGggb3RoZXIgUFNDIHNjaGVkdWxlcy48YnI+TmVlZCB0byBpbmNsdWRlIHJlZmVyZW5jZSB0byBFViBjaGFyZ2luZyAmYW1wOyB3aWRlciBjb21tZXJjaWFsaXphdGlvbjxicj5EV0Y6IFdlIGhhdmUgcHJvcG9zZWQgc29tZSBmdXJ0aGVyIGFtZW5kbWVudHMgdG8gUGFyYWdyYXBoIDExIChPdGhlciBBcHByb3ZlZCBQdXJwb3NlcykgdG8gcmVmbGVjdCB0aGUgcHJpbmNpcGxlcyBkaXNjdXNzZWQgb24gb3VyIGNhbGwgb24gMTAuMDYuMjQsIGZvciB5b3VyIGNvbnNpZGVyYXRpb24uPGJyPkdlbmVyYWwgcG9pbnQgLSBidWlsZCBpbiBmbGV4aWJpbGl0eSB2aWEgZHJhZnRpbmcgd2hlcmUgcG9zc2libGUgdG8gYWNjb21tb2RhdGUgbmVlZHMgb2YgZGlmZmVyZW50IHR5cGVzIG9mIGJ1eWVyczxicj5EV0Y6IFdlIG5vdGUgZnJvbSB0aGUgZGlzY3Vzc2lvbiBvbiB0aGUgY2FsbCBvbiAxMC4wNi4yNCB0aGF0IGFueSBzcGVjaWZpYyBhcmVhcyB3aGVyZSBmdXJ0aGVyIGZsZXhpYmlsaXR5IGlzIHJlcXVpcmVkIGhhdmUgYmVlbiBpZGVudGlmaWVkIGJ5IENDUyBpbiByZWxldmFudCBjb21tZW50cyBpbiB0aGUgYm9keSBvZiB0aGUgZG9jdW1lbnQgYmVsb3cuPGJyPkRvIHdlIG5lZWQgbW9yZSBzcGVjaWZpY3Mgb24gcmVwb3J0aW5nIC0gaWUgcHJvdmlzaW9uIG9mIGZpbmFuY2lhbCBpbmZvcm1hdGlvbiBhcyBpbiAxNy4zIG9mIGFkdmVydGlzaW5nIHNjaGVkdWxlLiA8YnI+T2NjdXBhbmN5IGxldmVscywgYXNzZXQgbG9ncywgYXZhaWxhYmlsaXR5IG9mIGFzc2V0c8KgPGJyPkRXRjogUGxlYXNlIHNlZSBwYXJhZ3JhcGhzIDE3IGFuZCAxOCBiZWxvdyDigJMgQ0NTIHRvIGNvbmZpcm0gd2hldGhlciBhbnkgZnVydGhlciBhbWVuZG1lbnRzIG5lZWQgdG8gYmUgbWFkZSB0byB0aG9zZSBwYXJhZ3JhcGhzIGluIGxpZ2h0IG9mIGNvbW1lbnRzIGFib3ZlLjxicj5JbmNsdWRlIHJlZmVyZW5jZSB0byBtYXhpbWlzaW5nIG9jY3VwYW5jeSBhbmQgaW5jb21lIC0gcmVmIDcuOSBpbiBhZHZlcnRpc2luZzxicj5Db2RlIG9mIEFjY2VwdGFuY2UgLSBlZyBhbnkgdGhpcmQgcGFydHkgYWR2ZXJ0aXNpbmcgdG8gYmUgY29tcGxpYW50IHdoZXJlIGFwcGxpY2FibGU8YnI+RFdGOiBQbGVhc2Ugc2VlIG91ciBwcm9wb3NlZCBhbWVuZG1lbnRzIHRvIHBhcmFncmFwaCAxMSAoT3RoZXIgQXBwcm92ZWQgUHVycG9zZXMpIGJlbG93LiA8YnI+UmVzcG9uc2liaWxpdHkgZm9yIGFueSBkYW1hZ2UgY2F1c2VkwqBieSBzdXBwbGllcj88YnI+RFdGOiBXZSBhZ3JlZSB0aGF0IHRoaXMgc2hvdWxkIGJlIG1hZGUgZXhwbGljaXQgYW5kIGhhdmUgcHJvcG9zZWQgYW4gYW1lbmRtZW50IHRvIHRoZSByZWxldmFudCBwcm92aXNpb24gYmVsb3cuPGJyPkRvIHdlIG5lZWQgbW9yZSBvbiBjb21wbGlhbmNlIC0gYXMgaW4gNy4xMCBpbiBhZHZlcnRpc2luZyBzY2hlZHVsZT88YnI+RFdGOiBQbGVhc2Ugc2VlIHBhcmFncmFwaCAxMSAoT3RoZXIgQXBwcm92ZWQgUHVycG9zZXMpLjxicj5HZW5lcmFsIGFjY2Vzc2liaWxpdHkgcmVxdWlyZW1lbnRzIC0gYnV5ZXIgcmVzcG9uc2liaWxpdHkuIEFsbCBlcXVpcG1lbnQgc3VnZ2VzdGVkIG9yIGluc3RhbGxlZCBpbiBjYXIgcGFyayBzaG91bGQgYmUgZXF1YWxpdHkgYWN0IGNvbXBsaWFudC7CoDxicj5EV0Y6IEFncmVlZCDigJMgcGxlYXNlIHNlZSBvdXIgcHJvcG9zZWQgYW1lbmRtZW50cyBvbiB0aGlzIHBvaW50IGluIFBhcmFncmFwaCA0LiA8YnI+Q2hlY2sgQXBwcm92YWxzIGFuZCBhdXRob3JpdHkgc2VjdGlvbsKgMTEgb2YgYWR2ZXJ0aXNpbmc8YnI+RFdGOiBXZSBoYXZlIGFtZW5kZWQgdGhpcyBQYXJhZ3JhcGggaW4gbGluZSB3aXRoIHRoZSBhcHByb2FjaCB0YWtlbiBpbiB0aGUgb3RoZXIgU3BlY2lhbCBTY2hlZHVsZS4i6hMKCnRleHQvcGxhaW4S2xNUaGFua3MgdmVyeSBtdWNoLsKgIEhpZ2ggbGV2ZWwgY29tbWVudHM6Ckl0IGZlZWxzIHF1aXRlIGRpZmZlcmVudCB0byBhZHZlcnRpc2luZy4gRG8gd2UgbmVlZCBhIG1vcmUgY29uc2lzdGVudCBmZWVsP8KgCkRXRiBDb21tZW50OiBBcyB0aGlzIFNjaGVkdWxlIGlzIG5vdCBiYXNlZCBvbiBhbm90aGVyIENDUyBleGFtcGxlLCB3ZSBoYXZlIGhhZCB0byBkZXZlbG9wIGJhc2VkIG9uIG91ciBleHBlcmllbmNlIGluIG90aGVyIHNpbWlsYXIgY29udHJhY3RzIGFuZCBoYXZpbmcgcmVnYXJkIHRvIGV4YW1wbGVzIHByb3ZpZGVkIGJ5IENDUy4gV2UgaGF2ZSwgaG93ZXZlciwgcmV2aWV3ZWQgdGhlIHVwZGF0ZWQgZHJhZnRzIG9mIHRoaXMgYW5kIG90aGVyIFNwZWNpYWwgU2NoZWR1bGUgdG8gaGVscCBlbnN1cmUgY29uc2lzdGVuY3kgaW4gYXBwcm9hY2ggYXMgZmFyIGFzIHBvc3NpYmxlIG9uIGFueSB0ZXJtcyB0aGF0IGFwcGx5IHVuZGVyIGJvdGggU2NoZWR1bGVzIChhbmQgd2l0aCB0aGUgZ2VuZXJhbCBhcHByb2FjaCB0YWtlbiB0byBQQ1MgU2NoZWR1bGVzKS4KRGVmaW5pdGlvbnMgYXQgdG9wIG9yIGJvdHRvbT/CoApEV0YgQ29tbWVudDogQWdyZWUgZGVmaW5pdGlvbnMgcGxhY2VtZW50IHNob3VsZCBiZSBjb25zaXN0ZW50IOKAkyB3ZSBiZWxpZXZlIGl0IHNob3VsZCBiZSBhdCBiZWdpbm5pbmcgaW4gbGluZSB3aXRoIG90aGVyIFBTQyBzY2hlZHVsZXMuCk5lZWQgdG8gaW5jbHVkZSByZWZlcmVuY2UgdG8gRVYgY2hhcmdpbmcgJiB3aWRlciBjb21tZXJjaWFsaXphdGlvbgpEV0Y6IFdlIGhhdmUgcHJvcG9zZWQgc29tZSBmdXJ0aGVyIGFtZW5kbWVudHMgdG8gUGFyYWdyYXBoIDExIChPdGhlciBBcHByb3ZlZCBQdXJwb3NlcykgdG8gcmVmbGVjdCB0aGUgcHJpbmNpcGxlcyBkaXNjdXNzZWQgb24gb3VyIGNhbGwgb24gMTAuMDYuMjQsIGZvciB5b3VyIGNvbnNpZGVyYXRpb24uCkdlbmVyYWwgcG9pbnQgLSBidWlsZCBpbiBmbGV4aWJpbGl0eSB2aWEgZHJhZnRpbmcgd2hlcmUgcG9zc2libGUgdG8gYWNjb21tb2RhdGUgbmVlZHMgb2YgZGlmZmVyZW50IHR5cGVzIG9mIGJ1eWVycwpEV0Y6IFdlIG5vdGUgZnJvbSB0aGUgZGlzY3Vzc2lvbiBvbiB0aGUgY2FsbCBvbiAxMC4wNi4yNCB0aGF0IGFueSBzcGVjaWZpYyBhcmVhcyB3aGVyZSBmdXJ0aGVyIGZsZXhpYmlsaXR5IGlzIHJlcXVpcmVkIGhhdmUgYmVlbiBpZGVudGlmaWVkIGJ5IENDUyBpbiByZWxldmFudCBjb21tZW50cyBpbiB0aGUgYm9keSBvZiB0aGUgZG9jdW1lbnQgYmVsb3cuCkRvIHdlIG5lZWQgbW9yZSBzcGVjaWZpY3Mgb24gcmVwb3J0aW5nIC0gaWUgcHJvdmlzaW9uIG9mIGZpbmFuY2lhbCBpbmZvcm1hdGlvbiBhcyBpbiAxNy4zIG9mIGFkdmVydGlzaW5nIHNjaGVkdWxlLiAKT2NjdXBhbmN5IGxldmVscywgYXNzZXQgbG9ncywgYXZhaWxhYmlsaXR5IG9mIGFzc2V0c8KgCkRXRjogUGxlYXNlIHNlZSBwYXJhZ3JhcGhzIDE3IGFuZCAxOCBiZWxvdyDigJMgQ0NTIHRvIGNvbmZpcm0gd2hldGhlciBhbnkgZnVydGhlciBhbWVuZG1lbnRzIG5lZWQgdG8gYmUgbWFkZSB0byB0aG9zZSBwYXJhZ3JhcGhzIGluIGxpZ2h0IG9mIGNvbW1lbnRzIGFib3ZlLgpJbmNsdWRlIHJlZmVyZW5jZSB0byBtYXhpbWlzaW5nIG9jY3VwYW5jeSBhbmQgaW5jb21lIC0gcmVmIDcuOSBpbiBhZHZlcnRpc2luZwpDb2RlIG9mIEFjY2VwdGFuY2UgLSBlZyBhbnkgdGhpcmQgcGFydHkgYWR2ZXJ0aXNpbmcgdG8gYmUgY29tcGxpYW50IHdoZXJlIGFwcGxpY2FibGUKRFdGOiBQbGVhc2Ugc2VlIG91ciBwcm9wb3NlZCBhbWVuZG1lbnRzIHRvIHBhcmFncmFwaCAxMSAoT3RoZXIgQXBwcm92ZWQgUHVycG9zZXMpIGJlbG93LiAKUmVzcG9uc2liaWxpdHkgZm9yIGFueSBkYW1hZ2UgY2F1c2VkwqBieSBzdXBwbGllcj8KRFdGOiBXZSBhZ3JlZSB0aGF0IHRoaXMgc2hvdWxkIGJlIG1hZGUgZXhwbGljaXQgYW5kIGhhdmUgcHJvcG9zZWQgYW4gYW1lbmRtZW50IHRvIHRoZSByZWxldmFudCBwcm92aXNpb24gYmVsb3cuCkRvIHdlIG5lZWQgbW9yZSBvbiBjb21wbGlhbmNlIC0gYXMgaW4gNy4xMCBpbiBhZHZlcnRpc2luZyBzY2hlZHVsZT8KRFdGOiBQbGVhc2Ugc2VlIHBhcmFncmFwaCAxMSAoT3RoZXIgQXBwcm92ZWQgUHVycG9zZXMpLgpHZW5lcmFsIGFjY2Vzc2liaWxpdHkgcmVxdWlyZW1lbnRzIC0gYnV5ZXIgcmVzcG9uc2liaWxpdHkuIEFsbCBlcXVpcG1lbnQgc3VnZ2VzdGVkIG9yIGluc3RhbGxlZCBpbiBjYXIgcGFyayBzaG91bGQgYmUgZXF1YWxpdHkgYWN0IGNvbXBsaWFudC7CoApEV0Y6IEFncmVlZCDigJMgcGxlYXNlIHNlZSBvdXIgcHJvcG9zZWQgYW1lbmRtZW50cyBvbiB0aGlzIHBvaW50IGluIFBhcmFncmFwaCA0LiAKQ2hlY2sgQXBwcm92YWxzIGFuZCBhdXRob3JpdHkgc2VjdGlvbsKgMTEgb2YgYWR2ZXJ0aXNpbmcKRFdGOiBXZSBoYXZlIGFtZW5kZWQgdGhpcyBQYXJhZ3JhcGggaW4gbGluZSB3aXRoIHRoZSBhcHByb2FjaCB0YWtlbiBpbiB0aGUgb3RoZXIgU3BlY2lhbCBTY2hlZHVsZS4qSgoRQnJpZGdldCBTYW50YW5kZXIaNS8vc3NsLmdzdGF0aWMuY29tL2RvY3MvY29tbW9uL2JsdWVfc2lsaG91ZXR0ZTk2LTAucG5nMKDajOv8MTig2ozr/DFyTAoRQnJpZGdldCBTYW50YW5kZXIaNwo1Ly9zc2wuZ3N0YXRpYy5jb20vZG9jcy9jb21tb24vYmx1ZV9zaWxob3VldHRlOTYtMC5wbmd4AIgBAZoBBggAEAAYAKoBpBQSoRRUaGFua3MgdmVyeSBtdWNoLsKgIEhpZ2ggbGV2ZWwgY29tbWVudHM6PGJyPkl0IGZlZWxzIHF1aXRlIGRpZmZlcmVudCB0byBhZHZlcnRpc2luZy4gRG8gd2UgbmVlZCBhIG1vcmUgY29uc2lzdGVudCBmZWVsP8KgPGJyPkRXRiBDb21tZW50OiBBcyB0aGlzIFNjaGVkdWxlIGlzIG5vdCBiYXNlZCBvbiBhbm90aGVyIENDUyBleGFtcGxlLCB3ZSBoYXZlIGhhZCB0byBkZXZlbG9wIGJhc2VkIG9uIG91ciBleHBlcmllbmNlIGluIG90aGVyIHNpbWlsYXIgY29udHJhY3RzIGFuZCBoYXZpbmcgcmVnYXJkIHRvIGV4YW1wbGVzIHByb3ZpZGVkIGJ5IENDUy4gV2UgaGF2ZSwgaG93ZXZlciwgcmV2aWV3ZWQgdGhlIHVwZGF0ZWQgZHJhZnRzIG9mIHRoaXMgYW5kIG90aGVyIFNwZWNpYWwgU2NoZWR1bGUgdG8gaGVscCBlbnN1cmUgY29uc2lzdGVuY3kgaW4gYXBwcm9hY2ggYXMgZmFyIGFzIHBvc3NpYmxlIG9uIGFueSB0ZXJtcyB0aGF0IGFwcGx5IHVuZGVyIGJvdGggU2NoZWR1bGVzIChhbmQgd2l0aCB0aGUgZ2VuZXJhbCBhcHByb2FjaCB0YWtlbiB0byBQQ1MgU2NoZWR1bGVzKS48YnI+RGVmaW5pdGlvbnMgYXQgdG9wIG9yIGJvdHRvbT/CoDxicj5EV0YgQ29tbWVudDogQWdyZWUgZGVmaW5pdGlvbnMgcGxhY2VtZW50IHNob3VsZCBiZSBjb25zaXN0ZW50IOKAkyB3ZSBiZWxpZXZlIGl0IHNob3VsZCBiZSBhdCBiZWdpbm5pbmcgaW4gbGluZSB3aXRoIG90aGVyIFBTQyBzY2hlZHVsZXMuPGJyPk5lZWQgdG8gaW5jbHVkZSByZWZlcmVuY2UgdG8gRVYgY2hhcmdpbmcgJmFtcDsgd2lkZXIgY29tbWVyY2lhbGl6YXRpb248YnI+RFdGOiBXZSBoYXZlIHByb3Bvc2VkIHNvbWUgZnVydGhlciBhbWVuZG1lbnRzIHRvIFBhcmFncmFwaCAxMSAoT3RoZXIgQXBwcm92ZWQgUHVycG9zZXMpIHRvIHJlZmxlY3QgdGhlIHByaW5jaXBsZXMgZGlzY3Vzc2VkIG9uIG91ciBjYWxsIG9uIDEwLjA2LjI0LCBmb3IgeW91ciBjb25zaWRlcmF0aW9uLjxicj5HZW5lcmFsIHBvaW50IC0gYnVpbGQgaW4gZmxleGliaWxpdHkgdmlhIGRyYWZ0aW5nIHdoZXJlIHBvc3NpYmxlIHRvIGFjY29tbW9kYXRlIG5lZWRzIG9mIGRpZmZlcmVudCB0eXBlcyBvZiBidXllcnM8YnI+RFdGOiBXZSBub3RlIGZyb20gdGhlIGRpc2N1c3Npb24gb24gdGhlIGNhbGwgb24gMTAuMDYuMjQgdGhhdCBhbnkgc3BlY2lmaWMgYXJlYXMgd2hlcmUgZnVydGhlciBmbGV4aWJpbGl0eSBpcyByZXF1aXJlZCBoYXZlIGJlZW4gaWRlbnRpZmllZCBieSBDQ1MgaW4gcmVsZXZhbnQgY29tbWVudHMgaW4gdGhlIGJvZHkgb2YgdGhlIGRvY3VtZW50IGJlbG93Ljxicj5EbyB3ZSBuZWVkIG1vcmUgc3BlY2lmaWNzIG9uIHJlcG9ydGluZyAtIGllIHByb3Zpc2lvbiBvZiBmaW5hbmNpYWwgaW5mb3JtYXRpb24gYXMgaW4gMTcuMyBvZiBhZHZlcnRpc2luZyBzY2hlZHVsZS4gPGJyPk9jY3VwYW5jeSBsZXZlbHMsIGFzc2V0IGxvZ3MsIGF2YWlsYWJpbGl0eSBvZiBhc3NldHPCoDxicj5EV0Y6IFBsZWFzZSBzZWUgcGFyYWdyYXBocyAxNyBhbmQgMTggYmVsb3cg4oCTIENDUyB0byBjb25maXJtIHdoZXRoZXIgYW55IGZ1cnRoZXIgYW1lbmRtZW50cyBuZWVkIHRvIGJlIG1hZGUgdG8gdGhvc2UgcGFyYWdyYXBocyBpbiBsaWdodCBvZiBjb21tZW50cyBhYm92ZS48YnI+SW5jbHVkZSByZWZlcmVuY2UgdG8gbWF4aW1pc2luZyBvY2N1cGFuY3kgYW5kIGluY29tZSAtIHJlZiA3LjkgaW4gYWR2ZXJ0aXNpbmc8YnI+Q29kZSBvZiBBY2NlcHRhbmNlIC0gZWcgYW55IHRoaXJkIHBhcnR5IGFkdmVydGlzaW5nIHRvIGJlIGNvbXBsaWFudCB3aGVyZSBhcHBsaWNhYmxlPGJyPkRXRjogUGxlYXNlIHNlZSBvdXIgcHJvcG9zZWQgYW1lbmRtZW50cyB0byBwYXJhZ3JhcGggMTEgKE90aGVyIEFwcHJvdmVkIFB1cnBvc2VzKSBiZWxvdy4gPGJyPlJlc3BvbnNpYmlsaXR5IGZvciBhbnkgZGFtYWdlIGNhdXNlZMKgYnkgc3VwcGxpZXI/PGJyPkRXRjogV2UgYWdyZWUgdGhhdCB0aGlzIHNob3VsZCBiZSBtYWRlIGV4cGxpY2l0IGFuZCBoYXZlIHByb3Bvc2VkIGFuIGFtZW5kbWVudCB0byB0aGUgcmVsZXZhbnQgcHJvdmlzaW9uIGJlbG93Ljxicj5EbyB3ZSBuZWVkIG1vcmUgb24gY29tcGxpYW5jZSAtIGFzIGluIDcuMTAgaW4gYWR2ZXJ0aXNpbmcgc2NoZWR1bGU/PGJyPkRXRjogUGxlYXNlIHNlZSBwYXJhZ3JhcGggMTEgKE90aGVyIEFwcHJvdmVkIFB1cnBvc2VzKS48YnI+R2VuZXJhbCBhY2Nlc3NpYmlsaXR5IHJlcXVpcmVtZW50cyAtIGJ1eWVyIHJlc3BvbnNpYmlsaXR5LiBBbGwgZXF1aXBtZW50IHN1Z2dlc3RlZCBvciBpbnN0YWxsZWQgaW4gY2FyIHBhcmsgc2hvdWxkIGJlIGVxdWFsaXR5IGFjdCBjb21wbGlhbnQuwqA8YnI+RFdGOiBBZ3JlZWQg4oCTIHBsZWFzZSBzZWUgb3VyIHByb3Bvc2VkIGFtZW5kbWVudHMgb24gdGhpcyBwb2ludCBpbiBQYXJhZ3JhcGggNC4gPGJyPkNoZWNrIEFwcHJvdmFscyBhbmQgYXV0aG9yaXR5IHNlY3Rpb27CoDExIG9mIGFkdmVydGlzaW5nPGJyPkRXRjogV2UgaGF2ZSBhbWVuZGVkIHRoaXMgUGFyYWdyYXBoIGluIGxpbmUgd2l0aCB0aGUgYXBwcm9hY2ggdGFrZW4gaW4gdGhlIG90aGVyIFNwZWNpYWwgU2NoZWR1bGUusAEAuAEBcj4KA0RXRho3CjUvL3NzbC5nc3RhdGljLmNvbS9kb2NzL2NvbW1vbi9ibHVlX3NpbGhvdWV0dGU5Ni0wLnBuZ3gAiAEBmgEGCAAQABgAqgH6BBL3BERXRiBOb3RlIHRvIENDUzogUGxlYXNlIG5vdGUgdGhhdCB0aGlzIGlzIGFuIGluaXRpYWwgZHJhdCBvZiB0aGUgU3BlY2lhbCBTY2hlZHVsZSBmb3IgTG90IDUsIHdoaWNoIHdlIGhhdmUgcHJlcGFyZWQgaGF2aW5nIHJlZ2FyZCB0byB0aGUgdGVybXMgb2YgdGhlIGV4YW1wbGUgY29udHJhY3RzIHByb3ZpZGVkIGJ5IENDUyBhbmQgb3VyIG93biBwcmV2aW91cyBpbnZvbHZlbWVudCBpbiBhZHZpc2luZyBvbiBjb250cmFjdHMgb2YgdGhpcyBuYXR1cmUuIDxicj48YnI+V2Ugd291bGQgd2VsY29tZSBmZWVkYmFjayBvbiBhbGwgYXNwZWN0cyBvZiB0aGUgZHJhZnQsIGluY2x1ZGluZywgaW4gcGFydGljdWxhciwgdG8gaWRlbnRpZnkgd2hldGhlciBpdCBjb3ZlcnMgYWxsIG9mIHRoZSBrZXkgYXJlYXMgdGhhdCBDQ1Mgd2lzaCB0byBzZWUgYWRkcmVzc2VkLCBhbmQgd2hldGhlciBpdCBpcyBwaXRjaGVkIGF0IGFuIGFwcHJvcHJpYXRlIGxldmVsIG9mIGRldGFpbCBmb3IgdGhlIHB1cnBvc2VzIG9mIHRoZSBGcmFtZXdvcmsuPGJyPjxicj5QbGVhc2UgYWxzbyBub3RlIHRoYXQgdGhpcyBkcmFmdCBpcyBzZW50IHN1YmplY3QgdG8gZnVydGhlciBkcmFmdGluZyBhbmQgY29uc2lzdGVuY3kgcmV2aWV3IGJ5IERXRi6wAQC4AQEYoJHpgPMxIKDajOv8MTAAQghraXguY210MSL6BgoLQUFBQlFGZFROeUESzwYKC0FBQUJRRmRUTnlBEgtBQUFCUUZkVE55QRpCCgl0ZXh0L2h0bWwSNUluY2x1ZGUgd2ludGVyaXNhdGlvbiAoZ3JpdHRpbmcpIHRvIHN0b3AgaWNlIGFuZCBzbm93IkMKCnRleHQvcGxhaW4SNUluY2x1ZGUgd2ludGVyaXNhdGlvbiAoZ3JpdHRpbmcpIHRvIHN0b3AgaWNlIGFuZCBzbm93Kj4KBUxld2llGjUvL3NzbC5nc3RhdGljLmNvbS9kb2NzL2NvbW1vbi9ibHVlX3NpbGhvdWV0dGU5Ni0wLnBuZzDg7aK49TE4wMTdvIAyQssDCgtBQUFCUUZkVE55RRILQUFBQlFGZFROeUEaXAoJdGV4dC9odG1sEk9EV0YgQ29tbWVudDogUG9pbnQgcHJldmlvdXNseSBkaXNjdXNzZWQgd2l0aCBMZXdpcyBhbmQgYWRkcmVzc2VkIGluIGxhc3QgZHJhZnQuIl0KCnRleHQvcGxhaW4ST0RXRiBDb21tZW50OiBQb2ludCBwcmV2aW91c2x5IGRpc2N1c3NlZCB3aXRoIExld2lzIGFuZCBhZGRyZXNzZWQgaW4gbGFzdCBkcmFmdC4qPAoDRFdGGjUvL3NzbC5nc3RhdGljLmNvbS9kb2NzL2NvbW1vbi9ibHVlX3NpbGhvdWV0dGU5Ni0wLnBuZzDAxN28gDI4wMTdvIAycj4KA0RXRho3CjUvL3NzbC5nc3RhdGljLmNvbS9kb2NzL2NvbW1vbi9ibHVlX3NpbGhvdWV0dGU5Ni0wLnBuZ3gAiAEBmgEGCAAQABgAqgFREk9EV0YgQ29tbWVudDogUG9pbnQgcHJldmlvdXNseSBkaXNjdXNzZWQgd2l0aCBMZXdpcyBhbmQgYWRkcmVzc2VkIGluIGxhc3QgZHJhZnQusAEAuAEBckAKBUxld2llGjcKNS8vc3NsLmdzdGF0aWMuY29tL2RvY3MvY29tbW9uL2JsdWVfc2lsaG91ZXR0ZTk2LTAucG5neACIAQGaAQYIABAAGACqATcSNUluY2x1ZGUgd2ludGVyaXNhdGlvbiAoZ3JpdHRpbmcpIHRvIHN0b3AgaWNlIGFuZCBzbm93sAEAuAEBGODtorj1MSDAxN28gDIwAEIJa2l4LmNtdDgwIuUZCgtBQUFCUUZkVzVlbxK5GQoLQUFBQlFGZFc1ZW8SC0FBQUJRRmRXNWVvGuECCgl0ZXh0L2h0bWwS0wJEV0YgTm90ZSB0byBDQ1M6IFRoZXNlIFBhcmFncmFwaHMgMTcgYW5kIDE4IHJlZmxlY3QgdGhlIGVxdWl2YWxlbnQgcHJvdmlzaW9ucyBpbiB0aGUgZHJhZnQgU3BlY2lhbCBTY2hlZHVsZSBmb3IgTG90cyAxIHRvIDQsIGFuZCBhcmUgc3ViamVjdCB0byBmdXJ0aGVyIHJldmlldyBkZXBlbmRpbmcgb24gZnVydGhlciB1cGRhdGVzIG1hZGUgdG8gdGhvc2UgcHJvdmlzaW9ucyBpbiB0aGF0IFNwZWNpYWwgU2NoZWR1bGUgKGUuZy4gdG8gZW5zdXJlIGNvbnNpc3RlbmN5IHdpdGggb3RoZXIgcmVwb3J0aW5nIGFuZCBhdWRpdCByZWxhdGVkIHByb3Zpc2lvbnMgaW4gdGhlIGRvY3VtZW50IHN1aXRlKS4i4gIKCnRleHQvcGxhaW4S0wJEV0YgTm90ZSB0byBDQ1M6IFRoZXNlIFBhcmFncmFwaHMgMTcgYW5kIDE4IHJlZmxlY3QgdGhlIGVxdWl2YWxlbnQgcHJvdmlzaW9ucyBpbiB0aGUgZHJhZnQgU3BlY2lhbCBTY2hlZHVsZSBmb3IgTG90cyAxIHRvIDQsIGFuZCBhcmUgc3ViamVjdCB0byBmdXJ0aGVyIHJldmlldyBkZXBlbmRpbmcgb24gZnVydGhlciB1cGRhdGVzIG1hZGUgdG8gdGhvc2UgcHJvdmlzaW9ucyBpbiB0aGF0IFNwZWNpYWwgU2NoZWR1bGUgKGUuZy4gdG8gZW5zdXJlIGNvbnNpc3RlbmN5IHdpdGggb3RoZXIgcmVwb3J0aW5nIGFuZCBhdWRpdCByZWxhdGVkIHByb3Zpc2lvbnMgaW4gdGhlIGRvY3VtZW50IHN1aXRlKS4qPAoDRFdGGjUvL3NzbC5nc3RhdGljLmNvbS9kb2NzL2NvbW1vbi9ibHVlX3NpbGhvdWV0dGU5Ni0wLnBuZzDg5+GA8zE4wLy/toEyQqcCCgtBQUFCUUZkVzVlcxILQUFBQlFGZFc1ZW8aJAoJdGV4dC9odG1sEhdUaGlzIHNob3VsZCBiZSBpbmNsdWRlZCIlCgp0ZXh0L3BsYWluEhdUaGlzIHNob3VsZCBiZSBpbmNsdWRlZCo+CgVMZXdpZRo1Ly9zc2wuZ3N0YXRpYy5jb20vZG9jcy9jb21tb24vYmx1ZV9zaWxob3VldHRlOTYtMC5wbmcw4N/6uPUxOODf+rj1MXJACgVMZXdpZRo3CjUvL3NzbC5nc3RhdGljLmNvbS9kb2NzL2NvbW1vbi9ibHVlX3NpbGhvdWV0dGU5Ni0wLnBuZ3gAiAEBmgEGCAAQABgAqgEZEhdUaGlzIHNob3VsZCBiZSBpbmNsdWRlZLABALgBAULeAwoLQUFBQlFGZFc1ZXcSC0FBQUJRRmRXNWVvGlkKCXRleHQvaHRtbBJMTG9vayBhdCBvcmRlcmluZyBmb3IgY29uc2lzdGVuY3kgd2l0aCBhZHZlcnRpc2luZyBzY2hlZHVsZSAtIGdlbmVyYWwgY29tbWVudCJaCgp0ZXh0L3BsYWluEkxMb29rIGF0IG9yZGVyaW5nIGZvciBjb25zaXN0ZW5jeSB3aXRoIGFkdmVydGlzaW5nIHNjaGVkdWxlIC0gZ2VuZXJhbCBjb21tZW50KkoKEUJyaWRnZXQgU2FudGFuZGVyGjUvL3NzbC5nc3RhdGljLmNvbS9kb2NzL2NvbW1vbi9ibHVlX3NpbGhvdWV0dGU5Ni0wLnBuZzCAj+Xu/DE4gI/l7vwxckwKEUJyaWRnZXQgU2FudGFuZGVyGjcKNS8vc3NsLmdzdGF0aWMuY29tL2RvY3MvY29tbW9uL2JsdWVfc2lsaG91ZXR0ZTk2LTAucG5neACIAQGaAQYIABAAGACqAU4STExvb2sgYXQgb3JkZXJpbmcgZm9yIGNvbnNpc3RlbmN5IHdpdGggYWR2ZXJ0aXNpbmcgc2NoZWR1bGUgLSBnZW5lcmFsIGNvbW1lbnSwAQC4AQFClQYKC0FBQUJRRmRXNWUwEgtBQUFCUUZkVzVlbxrJAQoJdGV4dC9odG1sErsBRFdGIENvbW1lbnQ6IEFncmVlZCBhbmQgd2Ugd2lsbCBhbGlnbiB0aGUgYXBwcm9hY2ggaW4gZWFjaCBTcGVjaWFsIFNjaGVkdWxlIChieSBpbmNsdWRpbmcgdGhlIHJlbGV2YW50IHByb3Zpc2lvbnMgcmVsYXRpbmcgdG8gVHJhbnNwYXJlbmN5IGFuZCByZWNvcmRzL2F1ZGl0IGV0Yy4gYXQgZW5kIG9mIGVhY2ggU2NoZWR1bGUpLiLKAQoKdGV4dC9wbGFpbhK7AURXRiBDb21tZW50OiBBZ3JlZWQgYW5kIHdlIHdpbGwgYWxpZ24gdGhlIGFwcHJvYWNoIGluIGVhY2ggU3BlY2lhbCBTY2hlZHVsZSAoYnkgaW5jbHVkaW5nIHRoZSByZWxldmFudCBwcm92aXNpb25zIHJlbGF0aW5nIHRvIFRyYW5zcGFyZW5jeSBhbmQgcmVjb3Jkcy9hdWRpdCBldGMuIGF0IGVuZCBvZiBlYWNoIFNjaGVkdWxlKS4qPAoDRFdGGjUvL3NzbC5nc3RhdGljLmNvbS9kb2NzL2NvbW1vbi9ibHVlX3NpbGhvdWV0dGU5Ni0wLnBuZzDkj+Xu/DE45I/l7vwxcj4KA0RXRho3CjUvL3NzbC5nc3RhdGljLmNvbS9kb2NzL2NvbW1vbi9ibHVlX3NpbGhvdWV0dGU5Ni0wLnBuZ3gAiAEBmgEGCAAQABgAqgG+ARK7AURXRiBDb21tZW50OiBBZ3JlZWQgYW5kIHdlIHdpbGwgYWxpZ24gdGhlIGFwcHJvYWNoIGluIGVhY2ggU3BlY2lhbCBTY2hlZHVsZSAoYnkgaW5jbHVkaW5nIHRoZSByZWxldmFudCBwcm92aXNpb25zIHJlbGF0aW5nIHRvIFRyYW5zcGFyZW5jeSBhbmQgcmVjb3Jkcy9hdWRpdCBldGMuIGF0IGVuZCBvZiBlYWNoIFNjaGVkdWxlKS6wAQC4AQFCtgMKC0FBQUJRRmRXNWU0EgtBQUFCUUZkVzVlbxpVCgl0ZXh0L2h0bWwSSERXRiBDb21tZW50OiBQYXJhZ3JhcGggMTcgcmV0YWluZWQgYXMgZGlzY3Vzc2VkIG9uIHRoZSBjYWxsIG9uIDEzLjA2LjI0LiJWCgp0ZXh0L3BsYWluEkhEV0YgQ29tbWVudDogUGFyYWdyYXBoIDE3IHJldGFpbmVkIGFzIGRpc2N1c3NlZCBvbiB0aGUgY2FsbCBvbiAxMy4wNi4yNC4qPAoDRFdGGjUvL3NzbC5nc3RhdGljLmNvbS9kb2NzL2NvbW1vbi9ibHVlX3NpbGhvdWV0dGU5Ni0wLnBuZzDAvL+2gTI4wLy/toEycj4KA0RXRho3CjUvL3NzbC5nc3RhdGljLmNvbS9kb2NzL2NvbW1vbi9ibHVlX3NpbGhvdWV0dGU5Ni0wLnBuZ3gAiAEBmgEGCAAQABgAqgFKEkhEV0YgQ29tbWVudDogUGFyYWdyYXBoIDE3IHJldGFpbmVkIGFzIGRpc2N1c3NlZCBvbiB0aGUgY2FsbCBvbiAxMy4wNi4yNC6wAQC4AQFyPgoDRFdGGjcKNS8vc3NsLmdzdGF0aWMuY29tL2RvY3MvY29tbW9uL2JsdWVfc2lsaG91ZXR0ZTk2LTAucG5neACIAQGaAQYIABAAGACqAdYCEtMCRFdGIE5vdGUgdG8gQ0NTOiBUaGVzZSBQYXJhZ3JhcGhzIDE3IGFuZCAxOCByZWZsZWN0IHRoZSBlcXVpdmFsZW50IHByb3Zpc2lvbnMgaW4gdGhlIGRyYWZ0IFNwZWNpYWwgU2NoZWR1bGUgZm9yIExvdHMgMSB0byA0LCBhbmQgYXJlIHN1YmplY3QgdG8gZnVydGhlciByZXZpZXcgZGVwZW5kaW5nIG9uIGZ1cnRoZXIgdXBkYXRlcyBtYWRlIHRvIHRob3NlIHByb3Zpc2lvbnMgaW4gdGhhdCBTcGVjaWFsIFNjaGVkdWxlIChlLmcuIHRvIGVuc3VyZSBjb25zaXN0ZW5jeSB3aXRoIG90aGVyIHJlcG9ydGluZyBhbmQgYXVkaXQgcmVsYXRlZCBwcm92aXNpb25zIGluIHRoZSBkb2N1bWVudCBzdWl0ZSkusAEAuAEBGODn4YDzMSDAvL+2gTIwAEIKa2l4LmNtdDIyMyLJAwoLQUFBQlFGZFc1ZWMS8gIKC0FBQUJRRmRXNWVjEgtBQUFCUUZkVzVlYxoNCgl0ZXh0L2h0bWwSACIOCgp0ZXh0L3BsYWluEgAqPAoDRFdGGjUvL3NzbC5nc3RhdGljLmNvbS9kb2NzL2NvbW1vbi9ibHVlX3NpbGhvdWV0dGU5Ni0wLnBuZzCA7Zq2gTI4gO2atoEySl8KJGFwcGxpY2F0aW9uL3ZuZC5nb29nbGUtYXBwcy5kb2NzLm1kcxo3wtfa5AExCi8KEgoMdGhlIENhciBQYXJrEAEYABIXChFjYXIgcGFya2luZyBzdG9jaxABGAAYAXI+CgNEV0YaNwo1Ly9zc2wuZ3N0YXRpYy5jb20vZG9jcy9jb21tb24vYmx1ZV9zaWxob3VldHRlOTYtMC5wbmd4AIIBNXN1Z2dlc3RJZEltcG9ydGEzYzExMjk4LWQ0YzgtNDc3YS1iNWQxLTA0ZDU0OWFhNDJiMF8ziAEBmgEGCAAQABgAsAEAuAEBGIDtmraBMiCA7Zq2gTIwAEI1c3VnZ2VzdElkSW1wb3J0YTNjMTEyOTgtZDRjOC00NzdhLWI1ZDEtMDRkNTQ5YWE0MmIwXzMinwcKC0FBQUJRRmRXNWJBEvMGCgtBQUFCUUZkVzViQRILQUFBQlFGZFc1YkEaTgoJdGV4dC9odG1sEkFDYW4gd2UgcHJvdmlkZSBhbiBvcHRpb24gdG8gY28gYnJhbmQgcmF0aGVyIHRoYW4gZ2l2aW5nIGFwcHJvdmFsLiJPCgp0ZXh0L3BsYWluEkFDYW4gd2UgcHJvdmlkZSBhbiBvcHRpb24gdG8gY28gYnJhbmQgcmF0aGVyIHRoYW4gZ2l2aW5nIGFwcHJvdmFsLio+CgVMZXdpZRo1Ly9zc2wuZ3N0YXRpYy5jb20vZG9jcy9jb21tb24vYmx1ZV9zaWxob3VldHRlOTYtMC5wbmcwoOPkuPUxOIDu5LyAMkLLAwoLQUFBQlFGZFc1YkUSC0FBQUJRRmRXNWJBGlwKCXRleHQvaHRtbBJPRFdGIENvbW1lbnQ6IFBvaW50IHByZXZpb3VzbHkgZGlzY3Vzc2VkIHdpdGggTGV3aXMgYW5kIGFkZHJlc3NlZCBpbiBsYXN0IGRyYWZ0LiJdCgp0ZXh0L3BsYWluEk9EV0YgQ29tbWVudDogUG9pbnQgcHJldmlvdXNseSBkaXNjdXNzZWQgd2l0aCBMZXdpcyBhbmQgYWRkcmVzc2VkIGluIGxhc3QgZHJhZnQuKjwKA0RXRho1Ly9zc2wuZ3N0YXRpYy5jb20vZG9jcy9jb21tb24vYmx1ZV9zaWxob3VldHRlOTYtMC5wbmcwgO7kvIAyOIDu5LyAMnI+CgNEV0YaNwo1Ly9zc2wuZ3N0YXRpYy5jb20vZG9jcy9jb21tb24vYmx1ZV9zaWxob3VldHRlOTYtMC5wbmd4AIgBAZoBBggAEAAYAKoBURJPRFdGIENvbW1lbnQ6IFBvaW50IHByZXZpb3VzbHkgZGlzY3Vzc2VkIHdpdGggTGV3aXMgYW5kIGFkZHJlc3NlZCBpbiBsYXN0IGRyYWZ0LrABALgBAXJACgVMZXdpZRo3CjUvL3NzbC5nc3RhdGljLmNvbS9kb2NzL2NvbW1vbi9ibHVlX3NpbGhvdWV0dGU5Ni0wLnBuZ3gAiAEBmgEGCAAQABgAqgFDEkFDYW4gd2UgcHJvdmlkZSBhbiBvcHRpb24gdG8gY28gYnJhbmQgcmF0aGVyIHRoYW4gZ2l2aW5nIGFwcHJvdmFsLrABALgBARig4+S49TEggO7kvIAyMABCCmtpeC5jbXQyMDIiixMKC0FBQUJRRmRUbHNVEt8SCgtBQUFCUUZkVGxzVRILQUFBQlFGZFRsc1Ua9QEKCXRleHQvaHRtbBLnAURXRiBOb3RlIHRvIENDUzogQ0NTIHRvIGNvbnNpZGVyIHdoZXRoZXIgdGhpcyByZXNlcnZhdGlvbiBpbiByZWxhdGlvbiB0byB0ZWxlY29tcyBlcXVpcG1lbnQgc2hvdWxkIGJlIGluY2x1ZGVkIGFzIGEgZGVmYXVsdCBwb3NpdGlvbiB1bmRlciBDYWxsLU9mZiBDb250cmFjdHMgKGFuZCB1bmxlc3MgZXhwcmVzc2x5IHNwZWNpZmllZCBvdGhlcndpc2UgaW4gdGhlIHJlbGV2YW50IFNwZWNpZmljYXRpb24pLiL2AQoKdGV4dC9wbGFpbhLnAURXRiBOb3RlIHRvIENDUzogQ0NTIHRvIGNvbnNpZGVyIHdoZXRoZXIgdGhpcyByZXNlcnZhdGlvbiBpbiByZWxhdGlvbiB0byB0ZWxlY29tcyBlcXVpcG1lbnQgc2hvdWxkIGJlIGluY2x1ZGVkIGFzIGEgZGVmYXVsdCBwb3NpdGlvbiB1bmRlciBDYWxsLU9mZiBDb250cmFjdHMgKGFuZCB1bmxlc3MgZXhwcmVzc2x5IHNwZWNpZmllZCBvdGhlcndpc2UgaW4gdGhlIHJlbGV2YW50IFNwZWNpZmljYXRpb24pLio8CgNEV0YaNS8vc3NsLmdzdGF0aWMuY29tL2RvY3MvY29tbW9uL2JsdWVfc2lsaG91ZXR0ZTk2LTAucG5nMKCwsoHzMTiApoW6gDJCnQQKC0FBQUJRRmRUbHNZEgtBQUFCUUZkVGxzVRp2Cgl0ZXh0L2h0bWwSaURvIHdlIG5lZWQgdG8gYmUgc3BlY2ZpYz8gRG9lcyB0aGUgYnV5ZXIgaGF2ZSB0aGUgcmlnaHQgdG8gaW5zdGFsbCB3aGF0ZXZlciBpdCB3YW50cyBpbiBpdHMgb3duIGNhciBwYXJrPyJ3Cgp0ZXh0L3BsYWluEmlEbyB3ZSBuZWVkIHRvIGJlIHNwZWNmaWM/IERvZXMgdGhlIGJ1eWVyIGhhdmUgdGhlIHJpZ2h0IHRvIGluc3RhbGwgd2hhdGV2ZXIgaXQgd2FudHMgaW4gaXRzIG93biBjYXIgcGFyaz8qPgoFTGV3aWUaNS8vc3NsLmdzdGF0aWMuY29tL2RvY3MvY29tbW9uL2JsdWVfc2lsaG91ZXR0ZTk2LTAucG5nMOC53bj1MTjgud249TFyQAoFTGV3aWUaNwo1Ly9zc2wuZ3N0YXRpYy5jb20vZG9jcy9jb21tb24vYmx1ZV9zaWxob3VldHRlOTYtMC5wbmd4AIgBAZoBBggAEAAYAKoBaxJpRG8gd2UgbmVlZCB0byBiZSBzcGVjZmljPyBEb2VzIHRoZSBidXllciBoYXZlIHRoZSByaWdodCB0byBpbnN0YWxsIHdoYXRldmVyIGl0IHdhbnRzIGluIGl0cyBvd24gY2FyIHBhcms/sAEAuAEBQrACCgtBQUFCUUZkVzVVTRILQUFBQlFGZFRsc1UaHwoJdGV4dC9odG1sEhJDYW4gd2UgZGlzY3VzcyBwbHMiIAoKdGV4dC9wbGFpbhISQ2FuIHdlIGRpc2N1c3MgcGxzKkoKEUJyaWRnZXQgU2FudGFuZGVyGjUvL3NzbC5nc3RhdGljLmNvbS9kb2NzL2NvbW1vbi9ibHVlX3NpbGhvdWV0dGU5Ni0wLnBuZzDg5f/0/DE44OX/9PwxckwKEUJyaWRnZXQgU2FudGFuZGVyGjcKNS8vc3NsLmdzdGF0aWMuY29tL2RvY3MvY29tbW9uL2JsdWVfc2lsaG91ZXR0ZTk2LTAucG5neACIAQGaAQYIABAAGACqARQSEkNhbiB3ZSBkaXNjdXNzIHBsc7ABALgBAULwBAoLQUFBQlFGZFc1VVESC0FBQUJRRmRUbHNVGpIBCgl0ZXh0L2h0bWwShAFEV0YgQ29tbWVudDogV2UgdW5kZXJzdGFuZCBmcm9tIG91ciBkaXNjdXNzaW9uIG9uIDEwLjA2LjI0IHRoYXQgQ0NTIGlzIGNvbWZvcnRhYmxlIHdpdGggdGhpcyBQYXJhZ3JhcGggYXMgYW1lbmRlZCBpbiB0aGUgbGFzdCBkcmFmdC4ikwEKCnRleHQvcGxhaW4ShAFEV0YgQ29tbWVudDogV2UgdW5kZXJzdGFuZCBmcm9tIG91ciBkaXNjdXNzaW9uIG9uIDEwLjA2LjI0IHRoYXQgQ0NTIGlzIGNvbWZvcnRhYmxlIHdpdGggdGhpcyBQYXJhZ3JhcGggYXMgYW1lbmRlZCBpbiB0aGUgbGFzdCBkcmFmdC4qPAoDRFdGGjUvL3NzbC5nc3RhdGljLmNvbS9kb2NzL2NvbW1vbi9ibHVlX3NpbGhvdWV0dGU5Ni0wLnBuZzCApoW6gDI4gKaFuoAycj4KA0RXRho3CjUvL3NzbC5nc3RhdGljLmNvbS9kb2NzL2NvbW1vbi9ibHVlX3NpbGhvdWV0dGU5Ni0wLnBuZ3gAiAEBmgEGCAAQABgAqgGHARKEAURXRiBDb21tZW50OiBXZSB1bmRlcnN0YW5kIGZyb20gb3VyIGRpc2N1c3Npb24gb24gMTAuMDYuMjQgdGhhdCBDQ1MgaXMgY29tZm9ydGFibGUgd2l0aCB0aGlzIFBhcmFncmFwaCBhcyBhbWVuZGVkIGluIHRoZSBsYXN0IGRyYWZ0LrABALgBAXI+CgNEV0YaNwo1Ly9zc2wuZ3N0YXRpYy5jb20vZG9jcy9jb21tb24vYmx1ZV9zaWxob3VldHRlOTYtMC5wbmd4AIgBAZoBBggAEAAYAKoB6gES5wFEV0YgTm90ZSB0byBDQ1M6IENDUyB0byBjb25zaWRlciB3aGV0aGVyIHRoaXMgcmVzZXJ2YXRpb24gaW4gcmVsYXRpb24gdG8gdGVsZWNvbXMgZXF1aXBtZW50IHNob3VsZCBiZSBpbmNsdWRlZCBhcyBhIGRlZmF1bHQgcG9zaXRpb24gdW5kZXIgQ2FsbC1PZmYgQ29udHJhY3RzIChhbmQgdW5sZXNzIGV4cHJlc3NseSBzcGVjaWZpZWQgb3RoZXJ3aXNlIGluIHRoZSByZWxldmFudCBTcGVjaWZpY2F0aW9uKS6wAQC4AQEYoLCygfMxIICmhbqAMjAAQgpraXguY210MTgzIqoHCgtBQUFCUUZkVzVlZxL+BgoLQUFBQlFGZFc1ZWcSC0FBQUJRRmRXNWVnGiUKCXRleHQvaHRtbBIYZm9yIHVzZT8gTm90IGp1c3QgcHVibGljIiYKCnRleHQvcGxhaW4SGGZvciB1c2U/IE5vdCBqdXN0IHB1YmxpYypKChFCcmlkZ2V0IFNhbnRhbmRlcho1Ly9zc2wuZ3N0YXRpYy5jb20vZG9jcy9jb21tb24vYmx1ZV9zaWxob3VldHRlOTYtMC5wbmcw4IaN7fwxOKDjhLeAMkK5BAoLQUFBQlFGZFc1ZWsSC0FBQUJRRmRXNWVnGoABCgl0ZXh0L2h0bWwSc0RXRiBDb21tZW50OiBBZ3JlZWQgYW5kIHdlIGhhdmUgcHJvcG9zZWQgYW4gYW1lbmRtZW50IHRoYXQgc2Vla3MgdG8gcmVmbGVjdCB0aGlzIHBvaW50IG9wcG9zaXRlLCBmb3IgY29uc2lkZXJhdGlvbi4igQEKCnRleHQvcGxhaW4Sc0RXRiBDb21tZW50OiBBZ3JlZWQgYW5kIHdlIGhhdmUgcHJvcG9zZWQgYW4gYW1lbmRtZW50IHRoYXQgc2Vla3MgdG8gcmVmbGVjdCB0aGlzIHBvaW50IG9wcG9zaXRlLCBmb3IgY29uc2lkZXJhdGlvbi4qPAoDRFdGGjUvL3NzbC5nc3RhdGljLmNvbS9kb2NzL2NvbW1vbi9ibHVlX3NpbGhvdWV0dGU5Ni0wLnBuZzCg44S3gDI4oOOEt4Aycj4KA0RXRho3CjUvL3NzbC5nc3RhdGljLmNvbS9kb2NzL2NvbW1vbi9ibHVlX3NpbGhvdWV0dGU5Ni0wLnBuZ3gAiAEBmgEGCAAQABgAqgF1EnNEV0YgQ29tbWVudDogQWdyZWVkIGFuZCB3ZSBoYXZlIHByb3Bvc2VkIGFuIGFtZW5kbWVudCB0aGF0IHNlZWtzIHRvIHJlZmxlY3QgdGhpcyBwb2ludCBvcHBvc2l0ZSwgZm9yIGNvbnNpZGVyYXRpb24usAEAuAEBckwKEUJyaWRnZXQgU2FudGFuZGVyGjcKNS8vc3NsLmdzdGF0aWMuY29tL2RvY3MvY29tbW9uL2JsdWVfc2lsaG91ZXR0ZTk2LTAucG5neACIAQGaAQYIABAAGACqARoSGGZvciB1c2U/IE5vdCBqdXN0IHB1YmxpY7ABALgBARjgho3t/DEgoOOEt4AyMABCCmtpeC5jbXQxMzMixgMKC0FBQUJRRmRXNWZJEu4CCgtBQUFCUUZkVzVmSRILQUFBQlFGZFc1ZkkaDQoJdGV4dC9odG1sEgAiDgoKdGV4dC9wbGFpbhIAKjwKA0RXRho1Ly9zc2wuZ3N0YXRpYy5jb20vZG9jcy9jb21tb24vYmx1ZV9zaWxob3VldHRlOTYtMC5wbmcw4Oe7toEyOODnu7aBMkpaCiRhcHBsaWNhdGlvbi92bmQuZ29vZ2xlLWFwcHMuZG9jcy5tZHMaMsLX2uQBLAoqChcKEWluY29tZSBvciByZXZlbnVlEAEYABINCgdyZXZlbnVlEAEYABgBcj4KA0RXRho3CjUvL3NzbC5nc3RhdGljLmNvbS9kb2NzL2NvbW1vbi9ibHVlX3NpbGhvdWV0dGU5Ni0wLnBuZ3gAggE2c3VnZ2VzdElkSW1wb3J0YTNjMTEyOTgtZDRjOC00NzdhLWI1ZDEtMDRkNTQ5YWE0MmIwXzIyiAEBmgEGCAAQABgAsAEAuAEBGODnu7aBMiDg57u2gTIwAEI2c3VnZ2VzdElkSW1wb3J0YTNjMTEyOTgtZDRjOC00NzdhLWI1ZDEtMDRkNTQ5YWE0MmIwXzIyIp8TCgtBQUFCUUZkVzVVVRLzEgoLQUFBQlFGZFc1VVUSC0FBQUJRRmRXNVVVGu8DCgl0ZXh0L2h0bWwS4QNEV0YgQ29tbWVudDogV2UgaGF2ZSBjaGVja2VkIGFnYWluc3QgdGhlIENvcmUgVGVybXMgYW5kIHdlIGJlbGlldmUgdGhhdCB0aGlzIFBhcmFncmFwaCAxOCBpbmNsdWRlcyBzb21lIGFkZGl0aW9uYWwvc3BlY2lmaWMgcHJvdmlzaW9ucyByZWxhdGluZyB0byB0aGF0IGFyZSBub3Qgc3BlY2lmaWNhbGx5IGFkZHJlc3NlZCBlbHNld2hlcmUgaW4gdGhlIGNvbnRyYWN0IHN1aXRlLiBDQ1MgdG8gY29uZmlybSB3aGV0aGVyIGl0IGlzIGNvbnRlbnQgdG8gcmV0YWluIHRoaXMgUGFyYWdyYXBoIDE4IGZvciB0aGUgcHVycG9zZXMgb2YgdGhlIEZyYW1ld29yaywgZS5nLiBpZiBDQ1MgY29uc2lkZXJzIHRoYXQgZ2l2ZW4gdGhlIGZsb3cgb2YgSW5jb21lIGZyb20gdGhlIFN1cHBsaWVyIHRvIHRoZSBCdXllciB1bmRlciBDYWxsLU9mZnMsIHRoZXNlIGFkZGl0aW9uYWwgY29udHJvbHMvY29tbWl0bWVudHMgYXJlIGFwcHJvcHJpYXRlIHRvIGluY2x1ZGUuIvADCgp0ZXh0L3BsYWluEuEDRFdGIENvbW1lbnQ6IFdlIGhhdmUgY2hlY2tlZCBhZ2FpbnN0IHRoZSBDb3JlIFRlcm1zIGFuZCB3ZSBiZWxpZXZlIHRoYXQgdGhpcyBQYXJhZ3JhcGggMTggaW5jbHVkZXMgc29tZSBhZGRpdGlvbmFsL3NwZWNpZmljIHByb3Zpc2lvbnMgcmVsYXRpbmcgdG8gdGhhdCBhcmUgbm90IHNwZWNpZmljYWxseSBhZGRyZXNzZWQgZWxzZXdoZXJlIGluIHRoZSBjb250cmFjdCBzdWl0ZS4gQ0NTIHRvIGNvbmZpcm0gd2hldGhlciBpdCBpcyBjb250ZW50IHRvIHJldGFpbiB0aGlzIFBhcmFncmFwaCAxOCBmb3IgdGhlIHB1cnBvc2VzIG9mIHRoZSBGcmFtZXdvcmssIGUuZy4gaWYgQ0NTIGNvbnNpZGVycyB0aGF0IGdpdmVuIHRoZSBmbG93IG9mIEluY29tZSBmcm9tIHRoZSBTdXBwbGllciB0byB0aGUgQnV5ZXIgdW5kZXIgQ2FsbC1PZmZzLCB0aGVzZSBhZGRpdGlvbmFsIGNvbnRyb2xzL2NvbW1pdG1lbnRzIGFyZSBhcHByb3ByaWF0ZSB0byBpbmNsdWRlLio8CgNEV0YaNS8vc3NsLmdzdGF0aWMuY29tL2RvY3MvY29tbW9uL2JsdWVfc2lsaG91ZXR0ZTk2LTAucG5nMIDPm7yAMjjAvL+2gTJCsAIKC0FBQUJRRmRXNVVZEgtBQUFCUUZkVzVVVRonCgl0ZXh0L2h0bWwSGkNvbnRlbnQgd2l0aCB0aGlzIGRyYWZ0aW5nIigKCnRleHQvcGxhaW4SGkNvbnRlbnQgd2l0aCB0aGlzIGRyYWZ0aW5nKj4KBUxld2llGjUvL3NzbC5nc3RhdGljLmNvbS9kb2NzL2NvbW1vbi9ibHVlX3NpbGhvdWV0dGU5Ni0wLnBuZzDA6K/xgDI4wOiv8YAyckAKBUxld2llGjcKNS8vc3NsLmdzdGF0aWMuY29tL2RvY3MvY29tbW9uL2JsdWVfc2lsaG91ZXR0ZTk2LTAucG5neACIAQGaAQYIABAAGACqARwSGkNvbnRlbnQgd2l0aCB0aGlzIGRyYWZ0aW5nsAEAuAEBQrYDCgtBQUFCUUZkVzVVYxILQUFBQlFGZFc1VVUaVQoJdGV4dC9odG1sEkhEV0YgQ29tbWVudDogUGFyYWdyYXBoIDE4IHJldGFpbmVkIGFzIGRpc2N1c3NlZCBvbiB0aGUgY2FsbCBvbiAxMy4wNi4yNC4iVgoKdGV4dC9wbGFpbhJIRFdGIENvbW1lbnQ6IFBhcmFncmFwaCAxOCByZXRhaW5lZCBhcyBkaXNjdXNzZWQgb24gdGhlIGNhbGwgb24gMTMuMDYuMjQuKjwKA0RXRho1Ly9zc2wuZ3N0YXRpYy5jb20vZG9jcy9jb21tb24vYmx1ZV9zaWxob3VldHRlOTYtMC5wbmcwwLy/toEyOMC8v7aBMnI+CgNEV0YaNwo1Ly9zc2wuZ3N0YXRpYy5jb20vZG9jcy9jb21tb24vYmx1ZV9zaWxob3VldHRlOTYtMC5wbmd4AIgBAZoBBggAEAAYAKoBShJIRFdGIENvbW1lbnQ6IFBhcmFncmFwaCAxOCByZXRhaW5lZCBhcyBkaXNjdXNzZWQgb24gdGhlIGNhbGwgb24gMTMuMDYuMjQusAEAuAEBcj4KA0RXRho3CjUvL3NzbC5nc3RhdGljLmNvbS9kb2NzL2NvbW1vbi9ibHVlX3NpbGhvdWV0dGU5Ni0wLnBuZ3gAiAEBmgEGCAAQABgAqgHkAxLhA0RXRiBDb21tZW50OiBXZSBoYXZlIGNoZWNrZWQgYWdhaW5zdCB0aGUgQ29yZSBUZXJtcyBhbmQgd2UgYmVsaWV2ZSB0aGF0IHRoaXMgUGFyYWdyYXBoIDE4IGluY2x1ZGVzIHNvbWUgYWRkaXRpb25hbC9zcGVjaWZpYyBwcm92aXNpb25zIHJlbGF0aW5nIHRvIHRoYXQgYXJlIG5vdCBzcGVjaWZpY2FsbHkgYWRkcmVzc2VkIGVsc2V3aGVyZSBpbiB0aGUgY29udHJhY3Qgc3VpdGUuIENDUyB0byBjb25maXJtIHdoZXRoZXIgaXQgaXMgY29udGVudCB0byByZXRhaW4gdGhpcyBQYXJhZ3JhcGggMTggZm9yIHRoZSBwdXJwb3NlcyBvZiB0aGUgRnJhbWV3b3JrLCBlLmcuIGlmIENDUyBjb25zaWRlcnMgdGhhdCBnaXZlbiB0aGUgZmxvdyBvZiBJbmNvbWUgZnJvbSB0aGUgU3VwcGxpZXIgdG8gdGhlIEJ1eWVyIHVuZGVyIENhbGwtT2ZmcywgdGhlc2UgYWRkaXRpb25hbCBjb250cm9scy9jb21taXRtZW50cyBhcmUgYXBwcm9wcmlhdGUgdG8gaW5jbHVkZS6wAQC4AQEYgM+bvIAyIMC8v7aBMjAAQgpraXguY210MjI4Iv0DCgtBQUFCUUZkVGxzTRKlAwoLQUFBQlFGZFRsc00SC0FBQUJRRmRUbHNNGg0KCXRleHQvaHRtbBIAIg4KCnRleHQvcGxhaW4SACo8CgNEV0YaNS8vc3NsLmdzdGF0aWMuY29tL2RvY3MvY29tbW9uL2JsdWVfc2lsaG91ZXR0ZTk2LTAucG5nMOCUrbaBMjjglK22gTJKkAEKJGFwcGxpY2F0aW9uL3ZuZC5nb29nbGUtYXBwcy5kb2NzLm1kcxpowtfa5AFiGmAKXApWYW5kIHdoZXJlIHJlcXVpcmVkIGJ5IHRoZSBCdXllciBpbiB0aGUgU3BlY2lmaWNhdGlvbiBhbmQvb3IgcmVsZXZhbnQgT3BlcmF0aW9uYWwgUGxhbiwQARgAEAFyPgoDRFdGGjcKNS8vc3NsLmdzdGF0aWMuY29tL2RvY3MvY29tbW9uL2JsdWVfc2lsaG91ZXR0ZTk2LTAucG5neACCATZzdWdnZXN0SWRJbXBvcnRhM2MxMTI5OC1kNGM4LTQ3N2EtYjVkMS0wNGQ1NDlhYTQyYjBfMTSIAQGaAQYIABAAGACwAQC4AQEY4JSttoEyIOCUrbaBMjAAQjZzdWdnZXN0SWRJbXBvcnRhM2MxMTI5OC1kNGM4LTQ3N2EtYjVkMS0wNGQ1NDlhYTQyYjBfMTQighUKC0FBQUJRRmRUbHJvEtYUCgtBQUFCUUZkVGxybxILQUFBQlFGZFRscm8apAEKCXRleHQvaHRtbBKWAURXRiBOb3RlIHRvIENDUzogQ0NTIHRvIGNvbnNpZGVyIHdoZXRoZXIgdGhpcyBwYXJhZ3JhcGggYWNjdXJhdGVseSByZWZsZWN0cyBob3cgaXQgd291bGQgZXhwZWN0IGFueSBwcm9wb3NlZCBvdGhlciB1c2VzIG9mIHRoZSBDYXIgUGFyayB0byBiZSBoYW5kbGVkLiKlAQoKdGV4dC9wbGFpbhKWAURXRiBOb3RlIHRvIENDUzogQ0NTIHRvIGNvbnNpZGVyIHdoZXRoZXIgdGhpcyBwYXJhZ3JhcGggYWNjdXJhdGVseSByZWZsZWN0cyBob3cgaXQgd291bGQgZXhwZWN0IGFueSBwcm9wb3NlZCBvdGhlciB1c2VzIG9mIHRoZSBDYXIgUGFyayB0byBiZSBoYW5kbGVkLio8CgNEV0YaNS8vc3NsLmdzdGF0aWMuY29tL2RvY3MvY29tbW9uL2JsdWVfc2lsaG91ZXR0ZTk2LTAucG5nMMDbroHzMTiAkMaIgTJCmAIKC0FBQUJRRmRUbHJzEgtBQUFCUUZkVGxybxoXCgl0ZXh0L2h0bWwSCkxvb2tzIGZpbmUiGAoKdGV4dC9wbGFpbhIKTG9va3MgZmluZSpKChFCcmlkZ2V0IFNhbnRhbmRlcho1Ly9zc2wuZ3N0YXRpYy5jb20vZG9jcy9jb21tb24vYmx1ZV9zaWxob3VldHRlOTYtMC5wbmcwoKnA7fwxOKCpwO38MXJMChFCcmlkZ2V0IFNhbnRhbmRlcho3CjUvL3NzbC5nc3RhdGljLmNvbS9kb2NzL2NvbW1vbi9ibHVlX3NpbGhvdWV0dGU5Ni0wLnBuZ3gAiAEBmgEGCAAQABgAqgEMEgpMb29rcyBmaW5lsAEAuAEBQo8FCgtBQUFCUUZkVGxydxILQUFBQlFGZFRscm8akwEKCXRleHQvaHRtbBKFAVRoaXMgaXMgY29ycmVjdC7CoENhbiB3ZSBpbmNsdWRlIG5vbiBjYXIgcGFya2luZyBhY3Rpdml0aWVzIHdpbGwgYmUgc3ViamVjdCB0byBhcHByb3ZhbCB3cml0dGVuIGFwcHJvdmFsIG5lZWRlZCBwcmlvciB0byBpbnN0YWxsYXRpb24ilAEKCnRleHQvcGxhaW4ShQFUaGlzIGlzIGNvcnJlY3QuwqBDYW4gd2UgaW5jbHVkZSBub24gY2FyIHBhcmtpbmcgYWN0aXZpdGllcyB3aWxsIGJlIHN1YmplY3QgdG8gYXBwcm92YWwgd3JpdHRlbiBhcHByb3ZhbCBuZWVkZWQgcHJpb3IgdG8gaW5zdGFsbGF0aW9uKkoKEUJyaWRnZXQgU2FudGFuZGVyGjUvL3NzbC5nc3RhdGljLmNvbS9kb2NzL2NvbW1vbi9ibHVlX3NpbGhvdWV0dGU5Ni0wLnBuZzDA5/T0/DE4wOf09PwxckwKEUJyaWRnZXQgU2FudGFuZGVyGjcKNS8vc3NsLmdzdGF0aWMuY29tL2RvY3MvY29tbW9uL2JsdWVfc2lsaG91ZXR0ZTk2LTAucG5neACIAQGaAQYIABAAGACqAYgBEoUBVGhpcyBpcyBjb3JyZWN0LsKgQ2FuIHdlIGluY2x1ZGUgbm9uIGNhciBwYXJraW5nIGFjdGl2aXRpZXMgd2lsbCBiZSBzdWJqZWN0IHRvIGFwcHJvdmFsIHdyaXR0ZW4gYXBwcm92YWwgbmVlZGVkIHByaW9yIHRvIGluc3RhbGxhdGlvbrABALgBAULNBQoLQUFBQlFGZFRscjASC0FBQUJRRmRUbHJvGrEBCgl0ZXh0L2h0bWwSowFEV0YgQ29tbWVudDogV2UgaGF2ZSBwcm9wb3NlZCBzb21lIGFtZW5kbWVudHMgdG8gdGhpcyBQYXJhZ3JhcGggMTEgdGhhdCBzZWVrIHRvIHJlZmxlY3QgdGhlIHByaW5jaXBsZXMgZGlzY3Vzc2VkIG9uIG91ciBjYWxsIG9uIDEwLjA2LjI0LCBmb3IgY29uc2lkZXJhdGlvbiBieSBDQ1MuIrIBCgp0ZXh0L3BsYWluEqMBRFdGIENvbW1lbnQ6IFdlIGhhdmUgcHJvcG9zZWQgc29tZSBhbWVuZG1lbnRzIHRvIHRoaXMgUGFyYWdyYXBoIDExIHRoYXQgc2VlayB0byByZWZsZWN0IHRoZSBwcmluY2lwbGVzIGRpc2N1c3NlZCBvbiBvdXIgY2FsbCBvbiAxMC4wNi4yNCwgZm9yIGNvbnNpZGVyYXRpb24gYnkgQ0NTLio8CgNEV0YaNS8vc3NsLmdzdGF0aWMuY29tL2RvY3MvY29tbW9uL2JsdWVfc2lsaG91ZXR0ZTk2LTAucG5nMKTo9PT8MTik6PT0/DFyPgoDRFdGGjcKNS8vc3NsLmdzdGF0aWMuY29tL2RvY3MvY29tbW9uL2JsdWVfc2lsaG91ZXR0ZTk2LTAucG5neACIAQGaAQYIABAAGACqAaYBEqMBRFdGIENvbW1lbnQ6IFdlIGhhdmUgcHJvcG9zZWQgc29tZSBhbWVuZG1lbnRzIHRvIHRoaXMgUGFyYWdyYXBoIDExIHRoYXQgc2VlayB0byByZWZsZWN0IHRoZSBwcmluY2lwbGVzIGRpc2N1c3NlZCBvbiBvdXIgY2FsbCBvbiAxMC4wNi4yNCwgZm9yIGNvbnNpZGVyYXRpb24gYnkgQ0NTLrABALgBAUKwAgoLQUFBQlFGZFRscjQSC0FBQUJRRmRUbHJvGicKCXRleHQvaHRtbBIaQ29udGVudCB3aXRoIHRoaXMgZHJhZnRpbmciKAoKdGV4dC9wbGFpbhIaQ29udGVudCB3aXRoIHRoaXMgZHJhZnRpbmcqPgoFTGV3aWUaNS8vc3NsLmdzdGF0aWMuY29tL2RvY3MvY29tbW9uL2JsdWVfc2lsaG91ZXR0ZTk2LTAucG5nMICQxoiBMjiAkMaIgTJyQAoFTGV3aWUaNwo1Ly9zc2wuZ3N0YXRpYy5jb20vZG9jcy9jb21tb24vYmx1ZV9zaWxob3VldHRlOTYtMC5wbmd4AIgBAZoBBggAEAAYAKoBHBIaQ29udGVudCB3aXRoIHRoaXMgZHJhZnRpbmewAQC4AQFyPgoDRFdGGjcKNS8vc3NsLmdzdGF0aWMuY29tL2RvY3MvY29tbW9uL2JsdWVfc2lsaG91ZXR0ZTk2LTAucG5neACIAQGaAQYIABAAGACqAZkBEpYBRFdGIE5vdGUgdG8gQ0NTOiBDQ1MgdG8gY29uc2lkZXIgd2hldGhlciB0aGlzIHBhcmFncmFwaCBhY2N1cmF0ZWx5IHJlZmxlY3RzIGhvdyBpdCB3b3VsZCBleHBlY3QgYW55IHByb3Bvc2VkIG90aGVyIHVzZXMgb2YgdGhlIENhciBQYXJrIHRvIGJlIGhhbmRsZWQusAEAuAEBGMDbroHzMSCAkMaIgTIwAEIKa2l4LmNtdDE2NCLwCgoLQUFBQlFGZFc1VjASxAoKC0FBQUJRRmRXNVYwEgtBQUFCUUZkVzVWMBrCAQoJdGV4dC9odG1sErQBRFdGIE5vdGUgdG8gQ0NTOiBDQ1MgdG8gY29uc2lkZXIgd2hldGhlciB0aGlzIHBhcmFncmFwaCBhY2N1cmF0ZWx5IHJlZmxlY3RzIHRoZSBhcnJhbmdlbWVudHMgdGhhdCBzaG91bGQgYXBwbHkgYXMgYSBkZWZhdWx0IHBvc2l0aW9uIHVuZGVyIENhbGwtT2ZmIENvbnRyYWN0cyBvbiB0ZXJtaW5hdGlvbi9leHBpcnkuIsMBCgp0ZXh0L3BsYWluErQBRFdGIE5vdGUgdG8gQ0NTOiBDQ1MgdG8gY29uc2lkZXIgd2hldGhlciB0aGlzIHBhcmFncmFwaCBhY2N1cmF0ZWx5IHJlZmxlY3RzIHRoZSBhcnJhbmdlbWVudHMgdGhhdCBzaG91bGQgYXBwbHkgYXMgYSBkZWZhdWx0IHBvc2l0aW9uIHVuZGVyIENhbGwtT2ZmIENvbnRyYWN0cyBvbiB0ZXJtaW5hdGlvbi9leHBpcnkuKjwKA0RXRho1Ly9zc2wuZ3N0YXRpYy5jb20vZG9jcy9jb21tb24vYmx1ZV9zaWxob3VldHRlOTYtMC5wbmcwoLCygfMxOKS7g/X8MUKnAgoLQUFBQlFGZFc1VjQSC0FBQUJRRmRXNVYwGhwKCXRleHQvaHRtbBIPSGFwcHkgd2l0aCB0aGlzIh0KCnRleHQvcGxhaW4SD0hhcHB5IHdpdGggdGhpcypKChFCcmlkZ2V0IFNhbnRhbmRlcho1Ly9zc2wuZ3N0YXRpYy5jb20vZG9jcy9jb21tb24vYmx1ZV9zaWxob3VldHRlOTYtMC5wbmcwwLqD9fwxOMC6g/X8MXJMChFCcmlkZ2V0IFNhbnRhbmRlcho3CjUvL3NzbC5nc3RhdGljLmNvbS9kb2NzL2NvbW1vbi9ibHVlX3NpbGhvdWV0dGU5Ni0wLnBuZ3gAiAEBmgEGCAAQABgAqgEREg9IYXBweSB3aXRoIHRoaXOwAQC4AQFClwIKC0FBQUJRRmRXNVY4EgtBQUFCUUZkVzVWMBogCgl0ZXh0L2h0bWwSE0RXRiBDb21tZW50OiBOb3RlZC4iIQoKdGV4dC9wbGFpbhITRFdGIENvbW1lbnQ6IE5vdGVkLio8CgNEV0YaNS8vc3NsLmdzdGF0aWMuY29tL2RvY3MvY29tbW9uL2JsdWVfc2lsaG91ZXR0ZTk2LTAucG5nMKS7g/X8MTiku4P1/DFyPgoDRFdGGjcKNS8vc3NsLmdzdGF0aWMuY29tL2RvY3MvY29tbW9uL2JsdWVfc2lsaG91ZXR0ZTk2LTAucG5neACIAQGaAQYIABAAGACqARUSE0RXRiBDb21tZW50OiBOb3RlZC6wAQC4AQFyPgoDRFdGGjcKNS8vc3NsLmdzdGF0aWMuY29tL2RvY3MvY29tbW9uL2JsdWVfc2lsaG91ZXR0ZTk2LTAucG5neACIAQGaAQYIABAAGACqAbcBErQBRFdGIE5vdGUgdG8gQ0NTOiBDQ1MgdG8gY29uc2lkZXIgd2hldGhlciB0aGlzIHBhcmFncmFwaCBhY2N1cmF0ZWx5IHJlZmxlY3RzIHRoZSBhcnJhbmdlbWVudHMgdGhhdCBzaG91bGQgYXBwbHkgYXMgYSBkZWZhdWx0IHBvc2l0aW9uIHVuZGVyIENhbGwtT2ZmIENvbnRyYWN0cyBvbiB0ZXJtaW5hdGlvbi9leHBpcnkusAEAuAEBGKCwsoHzMSCku4P1/DEwAEIKa2l4LmNtdDE4NyK5AwoLQUFBQlFGZFRsc1ES4gIKC0FBQUJRRmRUbHNREgtBQUFCUUZkVGxzURoNCgl0ZXh0L2h0bWwSACIOCgp0ZXh0L3BsYWluEgAqPAoDRFdGGjUvL3NzbC5nc3RhdGljLmNvbS9kb2NzL2NvbW1vbi9ibHVlX3NpbGhvdWV0dGU5Ni0wLnBuZzDg57u2gTI44Oe7toEySk8KJGFwcGxpY2F0aW9uL3ZuZC5nb29nbGUtYXBwcy5kb2NzLm1kcxonwtfa5AEhCh8KDAoGaW5jb21lEAEYABINCgdyZXZlbnVlEAEYABgBcj4KA0RXRho3CjUvL3NzbC5nc3RhdGljLmNvbS9kb2NzL2NvbW1vbi9ibHVlX3NpbGhvdWV0dGU5Ni0wLnBuZ3gAggE1c3VnZ2VzdElkSW1wb3J0YTNjMTEyOTgtZDRjOC00NzdhLWI1ZDEtMDRkNTQ5YWE0MmIwXzGIAQGaAQYIABAAGACwAQC4AQEY4Oe7toEyIODnu7aBMjAAQjVzdWdnZXN0SWRJbXBvcnRhM2MxMTI5OC1kNGM4LTQ3N2EtYjVkMS0wNGQ1NDlhYTQyYjBfMSLLBgoLQUFBQlFGZFc1YVkSnwYKC0FBQUJRRmRXNWFZEgtBQUFCUUZkVzVhWRocCgl0ZXh0L2h0bWwSD3doeSBwZWFjZWZ1bGx5PyIdCgp0ZXh0L3BsYWluEg93aHkgcGVhY2VmdWxseT8qSgoRQnJpZGdldCBTYW50YW5kZXIaNS8vc3NsLmdzdGF0aWMuY29tL2RvY3MvY29tbW9uL2JsdWVfc2lsaG91ZXR0ZTk2LTAucG5nMKD8zu38MTjg+oi6gDJC9QMKC0FBQUJRRmRXNWFjEgtBQUFCUUZkVzVhWRpqCgl0ZXh0L2h0bWwSXURXRiBDb21tZW50OiBBcyBleHBsYWluZWQgb24gb3VyIGNhbGwgb24gMTAuMDYuMjQsIHRoaXMgaXMgZmFpcmx5IHN0YW5kYXJkIGxlZ2FsIHRlcm1pbm9sb2d5LiJrCgp0ZXh0L3BsYWluEl1EV0YgQ29tbWVudDogQXMgZXhwbGFpbmVkIG9uIG91ciBjYWxsIG9uIDEwLjA2LjI0LCB0aGlzIGlzIGZhaXJseSBzdGFuZGFyZCBsZWdhbCB0ZXJtaW5vbG9neS4qPAoDRFdGGjUvL3NzbC5nc3RhdGljLmNvbS9kb2NzL2NvbW1vbi9ibHVlX3NpbGhvdWV0dGU5Ni0wLnBuZzDg+oi6gDI44PqIuoAycj4KA0RXRho3CjUvL3NzbC5nc3RhdGljLmNvbS9kb2NzL2NvbW1vbi9ibHVlX3NpbGhvdWV0dGU5Ni0wLnBuZ3gAiAEBmgEGCAAQABgAqgFfEl1EV0YgQ29tbWVudDogQXMgZXhwbGFpbmVkIG9uIG91ciBjYWxsIG9uIDEwLjA2LjI0LCB0aGlzIGlzIGZhaXJseSBzdGFuZGFyZCBsZWdhbCB0ZXJtaW5vbG9neS6wAQC4AQFyTAoRQnJpZGdldCBTYW50YW5kZXIaNwo1Ly9zc2wuZ3N0YXRpYy5jb20vZG9jcy9jb21tb24vYmx1ZV9zaWxob3VldHRlOTYtMC5wbmd4AIgBAZoBBggAEAAYAKoBERIPd2h5IHBlYWNlZnVsbHk/sAEAuAEBGKD8zu38MSDg+oi6gDIwAEIKa2l4LmNtdDE5MDIJaC4zMGowemxsMghoLmdqZGd4czgAajwKNXN1Z2dlc3RJZEltcG9ydGEzYzExMjk4LWQ0YzgtNDc3YS1iNWQxLTA0ZDU0OWFhNDJiMF84EgNEV0ZqPAo1c3VnZ2VzdElkSW1wb3J0YTNjMTEyOTgtZDRjOC00NzdhLWI1ZDEtMDRkNTQ5YWE0MmIwXzcSA0RXRmo9CjZzdWdnZXN0SWRJbXBvcnRhM2MxMTI5OC1kNGM4LTQ3N2EtYjVkMS0wNGQ1NDlhYTQyYjBfMTMSA0RXRmopChRzdWdnZXN0Lm9hYjd1ZDU4ZTNrOBIRQnJpZGdldCBTYW50YW5kZXJqKQoUc3VnZ2VzdC5wYjE1YjBieWh3M3kSEUJyaWRnZXQgU2FudGFuZGVyaj0KNnN1Z2dlc3RJZEltcG9ydGEzYzExMjk4LWQ0YzgtNDc3YS1iNWQxLTA0ZDU0OWFhNDJiMF8yMBIDRFdGaj0KNnN1Z2dlc3RJZEltcG9ydGEzYzExMjk4LWQ0YzgtNDc3YS1iNWQxLTA0ZDU0OWFhNDJiMF8xNhIDRFdGajwKNXN1Z2dlc3RJZEltcG9ydGEzYzExMjk4LWQ0YzgtNDc3YS1iNWQxLTA0ZDU0OWFhNDJiMF82EgNEV0ZqKQoUc3VnZ2VzdC5teXF1YzF3cW5yd2wSEUJyaWRnZXQgU2FudGFuZGVyaj0KNnN1Z2dlc3RJZEltcG9ydGEzYzExMjk4LWQ0YzgtNDc3YS1iNWQxLTA0ZDU0OWFhNDJiMF8xOBIDRFdGaksKNnN1Z2dlc3RJZEltcG9ydGEzYzExMjk4LWQ0YzgtNDc3YS1iNWQxLTA0ZDU0OWFhNDJiMF8xNRIRQnJpZGdldCBTYW50YW5kZXJqPQo2c3VnZ2VzdElkSW1wb3J0YTNjMTEyOTgtZDRjOC00NzdhLWI1ZDEtMDRkNTQ5YWE0MmIwXzEyEgNEV0ZqPAo1c3VnZ2VzdElkSW1wb3J0YTNjMTEyOTgtZDRjOC00NzdhLWI1ZDEtMDRkNTQ5YWE0MmIwXzkSA0RXRmo9CjZzdWdnZXN0SWRJbXBvcnRhM2MxMTI5OC1kNGM4LTQ3N2EtYjVkMS0wNGQ1NDlhYTQyYjBfMjQSA0RXRmo8CjVzdWdnZXN0SWRJbXBvcnRhM2MxMTI5OC1kNGM4LTQ3N2EtYjVkMS0wNGQ1NDlhYTQyYjBfMxIDRFdGaj0KNnN1Z2dlc3RJZEltcG9ydGEzYzExMjk4LWQ0YzgtNDc3YS1iNWQxLTA0ZDU0OWFhNDJiMF8yMhIDRFdGaj0KNnN1Z2dlc3RJZEltcG9ydGEzYzExMjk4LWQ0YzgtNDc3YS1iNWQxLTA0ZDU0OWFhNDJiMF8xNBIDRFdGajwKNXN1Z2dlc3RJZEltcG9ydGEzYzExMjk4LWQ0YzgtNDc3YS1iNWQxLTA0ZDU0OWFhNDJiMF8xEgNEV0ZyITFCQ25tTE50M2tFbW5GZDFLX3NpbFVkRGNncVU1RjNEb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0910D-B67F-4A20-BCE8-6E6C3836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852d6-14fe-46cb-8626-81e9d08f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B406037-03CE-49CD-811B-BE97B09528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5f852d6-14fe-46cb-8626-81e9d08f5462"/>
    <ds:schemaRef ds:uri="http://www.w3.org/XML/1998/namespace"/>
    <ds:schemaRef ds:uri="http://purl.org/dc/dcmitype/"/>
  </ds:schemaRefs>
</ds:datastoreItem>
</file>

<file path=customXml/itemProps4.xml><?xml version="1.0" encoding="utf-8"?>
<ds:datastoreItem xmlns:ds="http://schemas.openxmlformats.org/officeDocument/2006/customXml" ds:itemID="{EB441D50-BF14-441A-A4D8-1E200CCA9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7413</Words>
  <Characters>38326</Characters>
  <Application>Microsoft Office Word</Application>
  <DocSecurity>0</DocSecurity>
  <PresentationFormat/>
  <Lines>815</Lines>
  <Paragraphs>289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3</cp:revision>
  <cp:lastPrinted>2024-06-27T09:02:00Z</cp:lastPrinted>
  <dcterms:created xsi:type="dcterms:W3CDTF">2024-06-28T09:59:00Z</dcterms:created>
  <dcterms:modified xsi:type="dcterms:W3CDTF">2024-06-28T10:29:00Z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90214313-3</vt:lpwstr>
  </property>
</Properties>
</file>