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6FD7" w14:textId="5FC4EC97" w:rsidR="007909D6" w:rsidRPr="00E35DFB" w:rsidRDefault="00D03735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54245FA5" w14:textId="77777777" w:rsidR="007909D6" w:rsidRDefault="007909D6">
      <w:pPr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02" w14:textId="5EBFAB01" w:rsidR="00166A97" w:rsidRDefault="00D03735">
      <w:pPr>
        <w:rPr>
          <w:rFonts w:ascii="Arial" w:eastAsia="Arial" w:hAnsi="Arial" w:cs="Arial"/>
          <w:b/>
          <w:sz w:val="24"/>
          <w:szCs w:val="24"/>
        </w:rPr>
        <w:sectPr w:rsidR="00166A9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242117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Pr="00F2012D"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 w:rsidRPr="00F2012D">
        <w:rPr>
          <w:rFonts w:ascii="Arial" w:eastAsia="Arial" w:hAnsi="Arial" w:cs="Arial"/>
          <w:sz w:val="24"/>
          <w:szCs w:val="24"/>
          <w:highlight w:val="yellow"/>
        </w:rPr>
        <w:t>Supplier Framework Tender response</w:t>
      </w:r>
      <w:r w:rsidR="00242117" w:rsidRPr="00F2012D">
        <w:rPr>
          <w:rFonts w:ascii="Arial" w:eastAsia="Arial" w:hAnsi="Arial" w:cs="Arial"/>
          <w:b/>
          <w:sz w:val="24"/>
          <w:szCs w:val="24"/>
          <w:highlight w:val="yellow"/>
        </w:rPr>
        <w:t>]</w:t>
      </w:r>
    </w:p>
    <w:p w14:paraId="00000004" w14:textId="77777777" w:rsidR="00166A97" w:rsidRDefault="00166A97" w:rsidP="00242117">
      <w:pPr>
        <w:rPr>
          <w:b/>
        </w:rPr>
      </w:pPr>
      <w:bookmarkStart w:id="1" w:name="_heading=h.gjdgxs" w:colFirst="0" w:colLast="0"/>
      <w:bookmarkEnd w:id="1"/>
    </w:p>
    <w:sectPr w:rsidR="00166A9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69CC" w14:textId="77777777" w:rsidR="000F1C90" w:rsidRDefault="000F1C90">
      <w:pPr>
        <w:spacing w:after="0" w:line="240" w:lineRule="auto"/>
      </w:pPr>
      <w:r>
        <w:separator/>
      </w:r>
    </w:p>
  </w:endnote>
  <w:endnote w:type="continuationSeparator" w:id="0">
    <w:p w14:paraId="338FEF84" w14:textId="77777777" w:rsidR="000F1C90" w:rsidRDefault="000F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F350" w14:textId="7A33CE64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4B2B36">
      <w:rPr>
        <w:rFonts w:ascii="Arial" w:eastAsia="Arial" w:hAnsi="Arial" w:cs="Arial"/>
        <w:sz w:val="20"/>
        <w:szCs w:val="20"/>
      </w:rPr>
      <w:t>6</w:t>
    </w:r>
    <w:r w:rsidR="009B3817">
      <w:rPr>
        <w:rFonts w:ascii="Arial" w:eastAsia="Arial" w:hAnsi="Arial" w:cs="Arial"/>
        <w:sz w:val="20"/>
        <w:szCs w:val="20"/>
      </w:rPr>
      <w:t>343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E31428" w14:textId="0CC7AE6E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F639B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3A19C718" w:rsidR="000F1C90" w:rsidRPr="00242117" w:rsidRDefault="00242117">
    <w:pPr>
      <w:spacing w:after="0" w:line="240" w:lineRule="auto"/>
      <w:jc w:val="both"/>
      <w:rPr>
        <w:rFonts w:ascii="Arial" w:eastAsia="Arial" w:hAnsi="Arial" w:cs="Arial"/>
        <w:color w:val="000000"/>
        <w:sz w:val="14"/>
        <w:szCs w:val="20"/>
      </w:rPr>
    </w:pPr>
    <w:r>
      <w:rPr>
        <w:rFonts w:ascii="Arial" w:eastAsia="Arial" w:hAnsi="Arial" w:cs="Arial"/>
        <w:sz w:val="20"/>
        <w:szCs w:val="20"/>
      </w:rPr>
      <w:t>Model Version: v1.0 PA</w:t>
    </w:r>
    <w:r>
      <w:rPr>
        <w:rFonts w:ascii="Arial" w:eastAsia="Arial" w:hAnsi="Arial" w:cs="Arial"/>
        <w:sz w:val="20"/>
        <w:szCs w:val="20"/>
      </w:rPr>
      <w:tab/>
    </w:r>
    <w:r w:rsidR="000F1C90">
      <w:rPr>
        <w:rFonts w:ascii="Arial" w:eastAsia="Arial" w:hAnsi="Arial" w:cs="Arial"/>
        <w:sz w:val="20"/>
        <w:szCs w:val="20"/>
      </w:rPr>
      <w:tab/>
    </w:r>
    <w:r w:rsidR="000F1C90">
      <w:tab/>
    </w:r>
    <w:r w:rsidR="000F1C90">
      <w:tab/>
    </w:r>
    <w:r w:rsidR="000F1C90">
      <w:tab/>
    </w:r>
    <w:bookmarkStart w:id="0" w:name="bookmark=id.30j0zll" w:colFirst="0" w:colLast="0"/>
    <w:bookmarkEnd w:id="0"/>
    <w:r w:rsidR="000F1C90"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F6E3" w14:textId="77777777" w:rsidR="000F1C90" w:rsidRDefault="000F1C90">
      <w:pPr>
        <w:spacing w:after="0" w:line="240" w:lineRule="auto"/>
      </w:pPr>
      <w:r>
        <w:separator/>
      </w:r>
    </w:p>
  </w:footnote>
  <w:footnote w:type="continuationSeparator" w:id="0">
    <w:p w14:paraId="4A1AF223" w14:textId="77777777" w:rsidR="000F1C90" w:rsidRDefault="000F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5" w14:textId="77777777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 w:rsidRPr="00E35DFB">
      <w:rPr>
        <w:rFonts w:ascii="Arial" w:eastAsia="Arial" w:hAnsi="Arial" w:cs="Arial"/>
        <w:b/>
        <w:color w:val="000000"/>
      </w:rPr>
      <w:t>Framework Schedule 2 (Framework Tender)</w:t>
    </w:r>
  </w:p>
  <w:p w14:paraId="00000006" w14:textId="7D67CBE5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</w:rPr>
    </w:pPr>
    <w:r w:rsidRPr="00E35DFB">
      <w:rPr>
        <w:rFonts w:ascii="Arial" w:eastAsia="Arial" w:hAnsi="Arial" w:cs="Arial"/>
        <w:color w:val="000000"/>
      </w:rPr>
      <w:t>Crown Copyright 20</w:t>
    </w:r>
    <w:r w:rsidRPr="00E35DFB">
      <w:rPr>
        <w:rFonts w:ascii="Arial" w:eastAsia="Arial" w:hAnsi="Arial" w:cs="Arial"/>
      </w:rPr>
      <w:t>25</w:t>
    </w:r>
  </w:p>
  <w:p w14:paraId="12060B3A" w14:textId="77777777" w:rsidR="00F2012D" w:rsidRPr="00242117" w:rsidRDefault="00F20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7"/>
    <w:rsid w:val="0000587A"/>
    <w:rsid w:val="000F1C90"/>
    <w:rsid w:val="000F639B"/>
    <w:rsid w:val="00166A97"/>
    <w:rsid w:val="00242117"/>
    <w:rsid w:val="003030C1"/>
    <w:rsid w:val="003047C5"/>
    <w:rsid w:val="00342161"/>
    <w:rsid w:val="003C2789"/>
    <w:rsid w:val="003F6710"/>
    <w:rsid w:val="00442C1D"/>
    <w:rsid w:val="00485C23"/>
    <w:rsid w:val="004B2B36"/>
    <w:rsid w:val="0062120F"/>
    <w:rsid w:val="007909D6"/>
    <w:rsid w:val="00822499"/>
    <w:rsid w:val="008E36CB"/>
    <w:rsid w:val="00986BA9"/>
    <w:rsid w:val="009B3817"/>
    <w:rsid w:val="00BC2E62"/>
    <w:rsid w:val="00C548F2"/>
    <w:rsid w:val="00C56505"/>
    <w:rsid w:val="00D03735"/>
    <w:rsid w:val="00E35DFB"/>
    <w:rsid w:val="00E52EC2"/>
    <w:rsid w:val="00F2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B48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9D6"/>
    <w:pPr>
      <w:suppressAutoHyphens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 Department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Pauline Hanratty</cp:lastModifiedBy>
  <cp:revision>4</cp:revision>
  <dcterms:created xsi:type="dcterms:W3CDTF">2025-03-19T23:05:00Z</dcterms:created>
  <dcterms:modified xsi:type="dcterms:W3CDTF">2025-03-20T19:35:00Z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