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3EE8A" w14:textId="77777777" w:rsidR="00252536" w:rsidRDefault="00252536">
      <w:pPr>
        <w:spacing w:after="0" w:line="240" w:lineRule="auto"/>
        <w:rPr>
          <w:rFonts w:ascii="Arial" w:eastAsia="Arial" w:hAnsi="Arial" w:cs="Arial"/>
          <w:b/>
          <w:sz w:val="36"/>
          <w:szCs w:val="36"/>
        </w:rPr>
      </w:pPr>
      <w:bookmarkStart w:id="0" w:name="_Hlk169860446"/>
    </w:p>
    <w:p w14:paraId="2612E2DA" w14:textId="77777777" w:rsidR="00252536" w:rsidRDefault="00AB7645">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t>Call-Off Schedule 10 (Exit Management)</w:t>
      </w:r>
    </w:p>
    <w:p w14:paraId="3D9579F2" w14:textId="77777777" w:rsidR="00252536" w:rsidRDefault="00AB7645">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2A740DF6" w14:textId="77777777" w:rsidR="00252536" w:rsidRDefault="00AB7645">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7988" w:type="dxa"/>
        <w:tblInd w:w="893" w:type="dxa"/>
        <w:tblLayout w:type="fixed"/>
        <w:tblLook w:val="0000" w:firstRow="0" w:lastRow="0" w:firstColumn="0" w:lastColumn="0" w:noHBand="0" w:noVBand="0"/>
      </w:tblPr>
      <w:tblGrid>
        <w:gridCol w:w="3060"/>
        <w:gridCol w:w="4928"/>
      </w:tblGrid>
      <w:tr w:rsidR="00252536" w14:paraId="4BD124E7" w14:textId="77777777">
        <w:tc>
          <w:tcPr>
            <w:tcW w:w="3060" w:type="dxa"/>
          </w:tcPr>
          <w:p w14:paraId="40CDEE9B" w14:textId="77777777" w:rsidR="00252536" w:rsidRDefault="00AB764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14:paraId="374777F1" w14:textId="72862166" w:rsidR="00252536" w:rsidRDefault="00AB7645">
            <w:pPr>
              <w:numPr>
                <w:ilvl w:val="0"/>
                <w:numId w:val="2"/>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plan produced and updated by the Supplier during the Initial Period in accordance with Paragraph </w:t>
            </w:r>
            <w:r w:rsidR="00247F3B">
              <w:rPr>
                <w:rFonts w:ascii="Arial" w:eastAsia="Arial" w:hAnsi="Arial" w:cs="Arial"/>
                <w:color w:val="000000"/>
                <w:sz w:val="24"/>
                <w:szCs w:val="24"/>
              </w:rPr>
              <w:t>3</w:t>
            </w:r>
            <w:r>
              <w:rPr>
                <w:rFonts w:ascii="Arial" w:eastAsia="Arial" w:hAnsi="Arial" w:cs="Arial"/>
                <w:color w:val="000000"/>
                <w:sz w:val="24"/>
                <w:szCs w:val="24"/>
              </w:rPr>
              <w:t xml:space="preserve"> of this Schedule;</w:t>
            </w:r>
          </w:p>
        </w:tc>
      </w:tr>
      <w:tr w:rsidR="00252536" w14:paraId="5A35F3D2" w14:textId="77777777">
        <w:tc>
          <w:tcPr>
            <w:tcW w:w="3060" w:type="dxa"/>
          </w:tcPr>
          <w:p w14:paraId="0FA09587" w14:textId="77777777" w:rsidR="00252536" w:rsidRDefault="00AB764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14:paraId="1E952194" w14:textId="537A3CA4" w:rsidR="00252536" w:rsidRDefault="00AB7645">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register and database referred to in Paragraph 2.</w:t>
            </w:r>
            <w:r w:rsidR="00247F3B">
              <w:rPr>
                <w:rFonts w:ascii="Arial" w:eastAsia="Arial" w:hAnsi="Arial" w:cs="Arial"/>
                <w:color w:val="000000"/>
                <w:sz w:val="24"/>
                <w:szCs w:val="24"/>
              </w:rPr>
              <w:t>1</w:t>
            </w:r>
            <w:r>
              <w:rPr>
                <w:rFonts w:ascii="Arial" w:eastAsia="Arial" w:hAnsi="Arial" w:cs="Arial"/>
                <w:color w:val="000000"/>
                <w:sz w:val="24"/>
                <w:szCs w:val="24"/>
              </w:rPr>
              <w:t xml:space="preserve"> of this Schedule; </w:t>
            </w:r>
          </w:p>
        </w:tc>
      </w:tr>
      <w:tr w:rsidR="00252536" w14:paraId="1D71893D" w14:textId="77777777">
        <w:tc>
          <w:tcPr>
            <w:tcW w:w="3060" w:type="dxa"/>
          </w:tcPr>
          <w:p w14:paraId="4CD97E3C" w14:textId="77777777" w:rsidR="00252536" w:rsidRDefault="00AB764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"Termination Assistance"</w:t>
            </w:r>
          </w:p>
        </w:tc>
        <w:tc>
          <w:tcPr>
            <w:tcW w:w="4928" w:type="dxa"/>
          </w:tcPr>
          <w:p w14:paraId="4ECCAF65" w14:textId="77777777" w:rsidR="00252536" w:rsidRDefault="00AB7645">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252536" w14:paraId="3994F83A" w14:textId="77777777">
        <w:tc>
          <w:tcPr>
            <w:tcW w:w="3060" w:type="dxa"/>
          </w:tcPr>
          <w:p w14:paraId="27AAB0F1" w14:textId="77777777" w:rsidR="00252536" w:rsidRDefault="00AB764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14:paraId="5A52E7D7" w14:textId="70D16B35" w:rsidR="00252536" w:rsidRDefault="00AB7645">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has the meaning given to it in Paragraph </w:t>
            </w:r>
            <w:r w:rsidR="00247F3B">
              <w:rPr>
                <w:rFonts w:ascii="Arial" w:eastAsia="Arial" w:hAnsi="Arial" w:cs="Arial"/>
                <w:color w:val="000000"/>
                <w:sz w:val="24"/>
                <w:szCs w:val="24"/>
              </w:rPr>
              <w:t>4</w:t>
            </w:r>
            <w:r>
              <w:rPr>
                <w:rFonts w:ascii="Arial" w:eastAsia="Arial" w:hAnsi="Arial" w:cs="Arial"/>
                <w:color w:val="000000"/>
                <w:sz w:val="24"/>
                <w:szCs w:val="24"/>
              </w:rPr>
              <w:t>.1 of this Schedule;</w:t>
            </w:r>
          </w:p>
        </w:tc>
      </w:tr>
      <w:tr w:rsidR="00252536" w14:paraId="5F617F8D" w14:textId="77777777">
        <w:tc>
          <w:tcPr>
            <w:tcW w:w="3060" w:type="dxa"/>
          </w:tcPr>
          <w:p w14:paraId="230389BC" w14:textId="77777777" w:rsidR="00252536" w:rsidRDefault="00AB7645">
            <w:pPr>
              <w:keepNext/>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59C7C1C5" w14:textId="11849A7F" w:rsidR="00252536" w:rsidRDefault="00AB7645">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period specified in a Termination Assistance Notice for which the Supplier is required to provide the Termination Assistance as such period may be extended pursuant to Paragraph </w:t>
            </w:r>
            <w:r w:rsidR="00247F3B">
              <w:rPr>
                <w:rFonts w:ascii="Arial" w:eastAsia="Arial" w:hAnsi="Arial" w:cs="Arial"/>
                <w:color w:val="000000"/>
                <w:sz w:val="24"/>
                <w:szCs w:val="24"/>
              </w:rPr>
              <w:t>4</w:t>
            </w:r>
            <w:r>
              <w:rPr>
                <w:rFonts w:ascii="Arial" w:eastAsia="Arial" w:hAnsi="Arial" w:cs="Arial"/>
                <w:color w:val="000000"/>
                <w:sz w:val="24"/>
                <w:szCs w:val="24"/>
              </w:rPr>
              <w:t>.2 of this Schedule;</w:t>
            </w:r>
          </w:p>
        </w:tc>
      </w:tr>
    </w:tbl>
    <w:p w14:paraId="4EF6A3D9" w14:textId="77777777" w:rsidR="00252536" w:rsidRDefault="00AB7645">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Supplier must always be prepared for contract exit </w:t>
      </w:r>
    </w:p>
    <w:p w14:paraId="6A113377" w14:textId="77777777" w:rsidR="00252536" w:rsidRDefault="00AB7645">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 w:name="_heading=h.gjdgxs" w:colFirst="0" w:colLast="0"/>
      <w:bookmarkStart w:id="2" w:name="_heading=h.30j0zll" w:colFirst="0" w:colLast="0"/>
      <w:bookmarkEnd w:id="1"/>
      <w:bookmarkEnd w:id="2"/>
      <w:r>
        <w:rPr>
          <w:rFonts w:ascii="Arial" w:eastAsia="Arial" w:hAnsi="Arial" w:cs="Arial"/>
          <w:color w:val="000000"/>
          <w:sz w:val="24"/>
          <w:szCs w:val="24"/>
        </w:rPr>
        <w:t>During the Contract Period, the Supplier shall promptly:</w:t>
      </w:r>
    </w:p>
    <w:p w14:paraId="30F0401C" w14:textId="2F89A11C" w:rsidR="00252536" w:rsidRDefault="00AB764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create and maintain a detailed register of all Supplier Assets and Sub-contracts and other relevant agreements required in connection with the Deliverables; and</w:t>
      </w:r>
    </w:p>
    <w:p w14:paraId="0BD850E2" w14:textId="692B8EC9" w:rsidR="00252536" w:rsidRDefault="00AB764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4" w:name="_heading=h.3znysh7" w:colFirst="0" w:colLast="0"/>
      <w:bookmarkEnd w:id="4"/>
      <w:r>
        <w:rPr>
          <w:rFonts w:ascii="Arial" w:eastAsia="Arial" w:hAnsi="Arial" w:cs="Arial"/>
          <w:color w:val="000000"/>
          <w:sz w:val="24"/>
          <w:szCs w:val="24"/>
        </w:rPr>
        <w:t xml:space="preserve">create and maintain a database detailing the technical infrastructure and operating procedures through which the Supplier provides the Deliverables </w:t>
      </w:r>
    </w:p>
    <w:p w14:paraId="04A3B85C" w14:textId="77777777" w:rsidR="00252536" w:rsidRDefault="00AB7645">
      <w:pPr>
        <w:pBdr>
          <w:top w:val="nil"/>
          <w:left w:val="nil"/>
          <w:bottom w:val="nil"/>
          <w:right w:val="nil"/>
          <w:between w:val="nil"/>
        </w:pBdr>
        <w:tabs>
          <w:tab w:val="left" w:pos="1985"/>
          <w:tab w:val="left" w:pos="2127"/>
        </w:tabs>
        <w:spacing w:before="120" w:after="120" w:line="240" w:lineRule="auto"/>
        <w:ind w:left="1656" w:hanging="1296"/>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6C3B6D24" w14:textId="77777777" w:rsidR="00252536" w:rsidRDefault="00AB7645">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bookmarkStart w:id="5" w:name="_heading=h.tyjcwt" w:colFirst="0" w:colLast="0"/>
      <w:bookmarkEnd w:id="5"/>
      <w:r>
        <w:rPr>
          <w:rFonts w:ascii="Arial Bold" w:eastAsia="Arial Bold" w:hAnsi="Arial Bold" w:cs="Arial Bold"/>
          <w:b/>
          <w:color w:val="000000"/>
          <w:sz w:val="24"/>
          <w:szCs w:val="24"/>
        </w:rPr>
        <w:t>Exit Plan</w:t>
      </w:r>
    </w:p>
    <w:p w14:paraId="3ED70001" w14:textId="69D730B6" w:rsidR="00252536" w:rsidRDefault="00AB764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6" w:name="_heading=h.4d34og8" w:colFirst="0" w:colLast="0"/>
      <w:bookmarkEnd w:id="6"/>
      <w:r>
        <w:rPr>
          <w:rFonts w:ascii="Arial" w:eastAsia="Arial" w:hAnsi="Arial" w:cs="Arial"/>
          <w:color w:val="000000"/>
          <w:sz w:val="24"/>
          <w:szCs w:val="24"/>
        </w:rPr>
        <w:t xml:space="preserve">The Supplier shall, within three (3) Months after the Start Date, deliver to the Buyer an Exit Plan which complies with the requirements set out in </w:t>
      </w:r>
      <w:r w:rsidRPr="00247F3B">
        <w:rPr>
          <w:rFonts w:ascii="Arial" w:eastAsia="Arial" w:hAnsi="Arial" w:cs="Arial"/>
          <w:color w:val="000000"/>
          <w:sz w:val="24"/>
          <w:szCs w:val="24"/>
        </w:rPr>
        <w:t>Paragraph </w:t>
      </w:r>
      <w:r w:rsidR="00247F3B" w:rsidRPr="00247F3B">
        <w:rPr>
          <w:rFonts w:ascii="Arial" w:eastAsia="Arial" w:hAnsi="Arial" w:cs="Arial"/>
          <w:color w:val="000000"/>
          <w:sz w:val="24"/>
          <w:szCs w:val="24"/>
        </w:rPr>
        <w:t>3</w:t>
      </w:r>
      <w:r w:rsidRPr="00247F3B">
        <w:rPr>
          <w:rFonts w:ascii="Arial" w:eastAsia="Arial" w:hAnsi="Arial" w:cs="Arial"/>
          <w:color w:val="000000"/>
          <w:sz w:val="24"/>
          <w:szCs w:val="24"/>
        </w:rPr>
        <w:t>.</w:t>
      </w:r>
      <w:r w:rsidR="005F631A">
        <w:rPr>
          <w:rFonts w:ascii="Arial" w:eastAsia="Arial" w:hAnsi="Arial" w:cs="Arial"/>
          <w:color w:val="000000"/>
          <w:sz w:val="24"/>
          <w:szCs w:val="24"/>
        </w:rPr>
        <w:t>3</w:t>
      </w:r>
      <w:r>
        <w:rPr>
          <w:rFonts w:ascii="Arial" w:eastAsia="Arial" w:hAnsi="Arial" w:cs="Arial"/>
          <w:color w:val="000000"/>
          <w:sz w:val="24"/>
          <w:szCs w:val="24"/>
        </w:rPr>
        <w:t xml:space="preserve"> of this Schedule and is otherwise reasonably satisfactory to the Buyer</w:t>
      </w:r>
    </w:p>
    <w:p w14:paraId="72BE4716" w14:textId="382AA000" w:rsidR="005F631A" w:rsidRDefault="005F631A">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5F631A">
        <w:rPr>
          <w:rFonts w:ascii="Arial" w:eastAsia="Arial" w:hAnsi="Arial" w:cs="Arial"/>
          <w:color w:val="000000"/>
          <w:sz w:val="24"/>
          <w:szCs w:val="24"/>
        </w:rPr>
        <w:lastRenderedPageBreak/>
        <w:t xml:space="preserve">The Parties shall use reasonable endeavours to agree the contents of the Exit Plan. If the Parties are unable to agree the contents of the Exit Plan  within twenty (20) Working Days of the latest date for its submission  pursuant to Paragraph </w:t>
      </w:r>
      <w:r>
        <w:rPr>
          <w:rFonts w:ascii="Arial" w:eastAsia="Arial" w:hAnsi="Arial" w:cs="Arial"/>
          <w:color w:val="000000"/>
          <w:sz w:val="24"/>
          <w:szCs w:val="24"/>
        </w:rPr>
        <w:t>3</w:t>
      </w:r>
      <w:r w:rsidRPr="005F631A">
        <w:rPr>
          <w:rFonts w:ascii="Arial" w:eastAsia="Arial" w:hAnsi="Arial" w:cs="Arial"/>
          <w:color w:val="000000"/>
          <w:sz w:val="24"/>
          <w:szCs w:val="24"/>
        </w:rPr>
        <w:t>.1, then such Dispute shall be resolved in  accordance with the Dispute Resolution Procedure.</w:t>
      </w:r>
    </w:p>
    <w:p w14:paraId="6E6E9EA1" w14:textId="77777777" w:rsidR="00252536" w:rsidRDefault="00AB7645">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7" w:name="_heading=h.2s8eyo1" w:colFirst="0" w:colLast="0"/>
      <w:bookmarkStart w:id="8" w:name="_heading=h.17dp8vu" w:colFirst="0" w:colLast="0"/>
      <w:bookmarkEnd w:id="7"/>
      <w:bookmarkEnd w:id="8"/>
      <w:r>
        <w:rPr>
          <w:rFonts w:ascii="Arial" w:eastAsia="Arial" w:hAnsi="Arial" w:cs="Arial"/>
          <w:color w:val="000000"/>
          <w:sz w:val="24"/>
          <w:szCs w:val="24"/>
        </w:rPr>
        <w:t>The Exit Plan shall set out, as a minimum:</w:t>
      </w:r>
    </w:p>
    <w:p w14:paraId="24C87B74" w14:textId="77777777" w:rsidR="00252536" w:rsidRDefault="00AB764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detailed description of both the transfer and cessation processes, including a timetable; </w:t>
      </w:r>
    </w:p>
    <w:p w14:paraId="3A34D972" w14:textId="013BF65D" w:rsidR="00252536" w:rsidRDefault="00D6387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process for liaising with the Sleeving Provider to carry out any actions required on termination of the Call-Off Contract as set out in Call-Off Schedule 30 (Sleeving Arrangements) and any applicable tripartite agreement between the Buyer, the Supplier and the Sleeving Provider</w:t>
      </w:r>
      <w:r w:rsidR="00AB7645">
        <w:rPr>
          <w:rFonts w:ascii="Arial" w:eastAsia="Arial" w:hAnsi="Arial" w:cs="Arial"/>
          <w:color w:val="000000"/>
          <w:sz w:val="24"/>
          <w:szCs w:val="24"/>
        </w:rPr>
        <w:t>;</w:t>
      </w:r>
    </w:p>
    <w:p w14:paraId="00EF47BE" w14:textId="11617AFC" w:rsidR="00252536" w:rsidRDefault="00AB764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any other information or assistance reasonably required by the Buyer or </w:t>
      </w:r>
      <w:r w:rsidR="00D63875">
        <w:rPr>
          <w:rFonts w:ascii="Arial" w:eastAsia="Arial" w:hAnsi="Arial" w:cs="Arial"/>
          <w:color w:val="000000"/>
          <w:sz w:val="24"/>
          <w:szCs w:val="24"/>
        </w:rPr>
        <w:t>the Sleeving Provider</w:t>
      </w:r>
      <w:r>
        <w:rPr>
          <w:rFonts w:ascii="Arial" w:eastAsia="Arial" w:hAnsi="Arial" w:cs="Arial"/>
          <w:color w:val="000000"/>
          <w:sz w:val="24"/>
          <w:szCs w:val="24"/>
        </w:rPr>
        <w:t>.</w:t>
      </w:r>
    </w:p>
    <w:p w14:paraId="769FF1BA" w14:textId="77777777" w:rsidR="00252536" w:rsidRDefault="00AB7645">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9" w:name="_heading=h.3rdcrjn" w:colFirst="0" w:colLast="0"/>
      <w:bookmarkEnd w:id="9"/>
      <w:r>
        <w:rPr>
          <w:rFonts w:ascii="Arial" w:eastAsia="Arial" w:hAnsi="Arial" w:cs="Arial"/>
          <w:color w:val="000000"/>
          <w:sz w:val="24"/>
          <w:szCs w:val="24"/>
        </w:rPr>
        <w:t>The Supplier shall:</w:t>
      </w:r>
    </w:p>
    <w:p w14:paraId="71096521" w14:textId="2A629577" w:rsidR="00252536" w:rsidRDefault="00AB7645">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maintain and update the Exit Plan no less frequently than: </w:t>
      </w:r>
    </w:p>
    <w:p w14:paraId="10799269" w14:textId="77777777" w:rsidR="00252536" w:rsidRDefault="00AB7645">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every </w:t>
      </w:r>
      <w:r>
        <w:rPr>
          <w:rFonts w:ascii="Arial" w:eastAsia="Arial" w:hAnsi="Arial" w:cs="Arial"/>
          <w:color w:val="000000"/>
          <w:sz w:val="24"/>
          <w:szCs w:val="24"/>
          <w:highlight w:val="yellow"/>
        </w:rPr>
        <w:t>[six (6) months]</w:t>
      </w:r>
      <w:r>
        <w:rPr>
          <w:rFonts w:ascii="Arial" w:eastAsia="Arial" w:hAnsi="Arial" w:cs="Arial"/>
          <w:color w:val="000000"/>
          <w:sz w:val="24"/>
          <w:szCs w:val="24"/>
        </w:rPr>
        <w:t xml:space="preserve"> throughout the Contract Period; and</w:t>
      </w:r>
    </w:p>
    <w:p w14:paraId="4BC613B5" w14:textId="302C760B" w:rsidR="00252536" w:rsidRDefault="00AB7645">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0" w:name="_heading=h.26in1rg" w:colFirst="0" w:colLast="0"/>
      <w:bookmarkEnd w:id="10"/>
      <w:r>
        <w:rPr>
          <w:rFonts w:ascii="Arial" w:eastAsia="Arial" w:hAnsi="Arial" w:cs="Arial"/>
          <w:color w:val="000000"/>
          <w:sz w:val="24"/>
          <w:szCs w:val="24"/>
        </w:rPr>
        <w:t xml:space="preserve">as soon as reasonably </w:t>
      </w:r>
      <w:r w:rsidR="001F4E27">
        <w:rPr>
          <w:rFonts w:ascii="Arial" w:eastAsia="Arial" w:hAnsi="Arial" w:cs="Arial"/>
          <w:color w:val="000000"/>
          <w:sz w:val="24"/>
          <w:szCs w:val="24"/>
        </w:rPr>
        <w:t>possible, and in any event no later than [</w:t>
      </w:r>
      <w:r w:rsidR="001F4E27">
        <w:rPr>
          <w:rFonts w:ascii="Arial" w:eastAsia="Arial" w:hAnsi="Arial" w:cs="Arial"/>
          <w:color w:val="000000"/>
          <w:sz w:val="24"/>
          <w:szCs w:val="24"/>
          <w:highlight w:val="yellow"/>
        </w:rPr>
        <w:t>ten (10) Working Days]</w:t>
      </w:r>
      <w:r w:rsidR="001F4E27">
        <w:rPr>
          <w:rFonts w:ascii="Arial" w:eastAsia="Arial" w:hAnsi="Arial" w:cs="Arial"/>
          <w:color w:val="000000"/>
          <w:sz w:val="24"/>
          <w:szCs w:val="24"/>
        </w:rPr>
        <w:t>,</w:t>
      </w:r>
      <w:r>
        <w:rPr>
          <w:rFonts w:ascii="Arial" w:eastAsia="Arial" w:hAnsi="Arial" w:cs="Arial"/>
          <w:color w:val="000000"/>
          <w:sz w:val="24"/>
          <w:szCs w:val="24"/>
        </w:rPr>
        <w:t xml:space="preserve"> following a Termination Assistance Notice;</w:t>
      </w:r>
      <w:r w:rsidR="00247F3B">
        <w:rPr>
          <w:rFonts w:ascii="Arial" w:eastAsia="Arial" w:hAnsi="Arial" w:cs="Arial"/>
          <w:color w:val="000000"/>
          <w:sz w:val="24"/>
          <w:szCs w:val="24"/>
        </w:rPr>
        <w:t xml:space="preserve"> and</w:t>
      </w:r>
    </w:p>
    <w:p w14:paraId="517B1E40" w14:textId="77777777" w:rsidR="00252536" w:rsidRDefault="00AB764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jointly review and verify the Exit Plan if required by the Buyer and promptly correct any identified failures.</w:t>
      </w:r>
    </w:p>
    <w:p w14:paraId="7C2420F4" w14:textId="77777777" w:rsidR="00252536" w:rsidRDefault="00AB7645">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14:paraId="11111832" w14:textId="0BA76D22" w:rsidR="00252536" w:rsidRDefault="00AB764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1" w:name="_heading=h.lnxbz9" w:colFirst="0" w:colLast="0"/>
      <w:bookmarkEnd w:id="11"/>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(but in any event, not later than one (1) Month) following the service by either Party of a Termination Notice. The Termination Assistance Notice shall specify:</w:t>
      </w:r>
    </w:p>
    <w:p w14:paraId="57D9EAD6" w14:textId="77777777" w:rsidR="00252536" w:rsidRDefault="00AB764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14:paraId="5E13082E" w14:textId="77777777" w:rsidR="00252536" w:rsidRDefault="00AB764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270B7155" w14:textId="77777777" w:rsidR="00252536" w:rsidRDefault="00AB7645">
      <w:pPr>
        <w:keepNext/>
        <w:keepLines/>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2" w:name="_heading=h.35nkun2" w:colFirst="0" w:colLast="0"/>
      <w:bookmarkStart w:id="13" w:name="_heading=h.1ksv4uv" w:colFirst="0" w:colLast="0"/>
      <w:bookmarkEnd w:id="12"/>
      <w:bookmarkEnd w:id="13"/>
      <w:r>
        <w:rPr>
          <w:rFonts w:ascii="Arial" w:eastAsia="Arial" w:hAnsi="Arial" w:cs="Arial"/>
          <w:color w:val="000000"/>
          <w:sz w:val="24"/>
          <w:szCs w:val="24"/>
        </w:rPr>
        <w:t>Throughout the Termination Assistance Period the Supplier shall:</w:t>
      </w:r>
    </w:p>
    <w:p w14:paraId="7D07915B" w14:textId="1FA584D9" w:rsidR="00252536" w:rsidRDefault="00AB764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continue to provide the Deliverables and otherwise perform its obligations under this Contract and, if required by the Buyer, provide the Termination Assistance;</w:t>
      </w:r>
    </w:p>
    <w:p w14:paraId="625D59BF" w14:textId="1F97D661" w:rsidR="00411D9C" w:rsidRDefault="00AB7645" w:rsidP="00297A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4" w:name="_heading=h.44sinio" w:colFirst="0" w:colLast="0"/>
      <w:bookmarkEnd w:id="14"/>
      <w:r>
        <w:rPr>
          <w:rFonts w:ascii="Arial" w:eastAsia="Arial" w:hAnsi="Arial" w:cs="Arial"/>
          <w:color w:val="000000"/>
          <w:sz w:val="24"/>
          <w:szCs w:val="24"/>
        </w:rPr>
        <w:t xml:space="preserve">provide to the Buyer and/or its </w:t>
      </w:r>
      <w:r w:rsidR="00AB52E0">
        <w:rPr>
          <w:rFonts w:ascii="Arial" w:eastAsia="Arial" w:hAnsi="Arial" w:cs="Arial"/>
          <w:color w:val="000000"/>
          <w:sz w:val="24"/>
          <w:szCs w:val="24"/>
        </w:rPr>
        <w:t xml:space="preserve">Sleeving Provider </w:t>
      </w:r>
      <w:r>
        <w:rPr>
          <w:rFonts w:ascii="Arial" w:eastAsia="Arial" w:hAnsi="Arial" w:cs="Arial"/>
          <w:color w:val="000000"/>
          <w:sz w:val="24"/>
          <w:szCs w:val="24"/>
        </w:rPr>
        <w:t xml:space="preserve">any reasonable assistance and/or access requested by the Buyer and/or its </w:t>
      </w:r>
      <w:r w:rsidR="00AB52E0">
        <w:rPr>
          <w:rFonts w:ascii="Arial" w:eastAsia="Arial" w:hAnsi="Arial" w:cs="Arial"/>
          <w:color w:val="000000"/>
          <w:sz w:val="24"/>
          <w:szCs w:val="24"/>
        </w:rPr>
        <w:t xml:space="preserve">Sleeving Provider </w:t>
      </w:r>
      <w:r w:rsidR="00741DEE" w:rsidRPr="00741DEE">
        <w:rPr>
          <w:rFonts w:ascii="Arial" w:eastAsia="Arial" w:hAnsi="Arial" w:cs="Arial"/>
          <w:color w:val="000000"/>
          <w:sz w:val="24"/>
          <w:szCs w:val="24"/>
        </w:rPr>
        <w:t xml:space="preserve">including assistance and/or access to facilitate the orderly transfer of responsibility for </w:t>
      </w:r>
      <w:r w:rsidR="00741DEE" w:rsidRPr="00741DEE">
        <w:rPr>
          <w:rFonts w:ascii="Arial" w:eastAsia="Arial" w:hAnsi="Arial" w:cs="Arial"/>
          <w:color w:val="000000"/>
          <w:sz w:val="24"/>
          <w:szCs w:val="24"/>
        </w:rPr>
        <w:lastRenderedPageBreak/>
        <w:t xml:space="preserve">and conduct of the Deliverables to the Buyer and/or its </w:t>
      </w:r>
      <w:r w:rsidR="00AB52E0">
        <w:rPr>
          <w:rFonts w:ascii="Arial" w:eastAsia="Arial" w:hAnsi="Arial" w:cs="Arial"/>
          <w:color w:val="000000"/>
          <w:sz w:val="24"/>
          <w:szCs w:val="24"/>
        </w:rPr>
        <w:t xml:space="preserve">Sleeving Provider, including complying with </w:t>
      </w:r>
      <w:r w:rsidR="00FE7557">
        <w:rPr>
          <w:rFonts w:ascii="Arial" w:eastAsia="Arial" w:hAnsi="Arial" w:cs="Arial"/>
          <w:color w:val="000000"/>
          <w:sz w:val="24"/>
          <w:szCs w:val="24"/>
        </w:rPr>
        <w:t>requirements for de</w:t>
      </w:r>
      <w:r w:rsidR="0064075A">
        <w:rPr>
          <w:rFonts w:ascii="Arial" w:eastAsia="Arial" w:hAnsi="Arial" w:cs="Arial"/>
          <w:color w:val="000000"/>
          <w:sz w:val="24"/>
          <w:szCs w:val="24"/>
        </w:rPr>
        <w:t>-</w:t>
      </w:r>
      <w:r w:rsidR="00FE7557">
        <w:rPr>
          <w:rFonts w:ascii="Arial" w:eastAsia="Arial" w:hAnsi="Arial" w:cs="Arial"/>
          <w:color w:val="000000"/>
          <w:sz w:val="24"/>
          <w:szCs w:val="24"/>
        </w:rPr>
        <w:t>registration of the Metering System set out in Call-Off Schedule 30 (</w:t>
      </w:r>
      <w:r w:rsidR="00FE7557" w:rsidRPr="00FE7557">
        <w:rPr>
          <w:rFonts w:ascii="Arial" w:eastAsia="Arial" w:hAnsi="Arial" w:cs="Arial"/>
          <w:i/>
          <w:iCs/>
          <w:color w:val="000000"/>
          <w:sz w:val="24"/>
          <w:szCs w:val="24"/>
        </w:rPr>
        <w:t>Sleeving Arrangements</w:t>
      </w:r>
      <w:r w:rsidR="00FE7557">
        <w:rPr>
          <w:rFonts w:ascii="Arial" w:eastAsia="Arial" w:hAnsi="Arial" w:cs="Arial"/>
          <w:color w:val="000000"/>
          <w:sz w:val="24"/>
          <w:szCs w:val="24"/>
        </w:rPr>
        <w:t>)</w:t>
      </w:r>
      <w:r>
        <w:rPr>
          <w:rFonts w:ascii="Arial" w:eastAsia="Arial" w:hAnsi="Arial" w:cs="Arial"/>
          <w:color w:val="000000"/>
          <w:sz w:val="24"/>
          <w:szCs w:val="24"/>
        </w:rPr>
        <w:t>;</w:t>
      </w:r>
      <w:bookmarkStart w:id="15" w:name="_heading=h.2jxsxqh" w:colFirst="0" w:colLast="0"/>
      <w:bookmarkEnd w:id="15"/>
      <w:r w:rsidR="001F4E27">
        <w:rPr>
          <w:rFonts w:ascii="Arial" w:eastAsia="Arial" w:hAnsi="Arial" w:cs="Arial"/>
          <w:color w:val="000000"/>
          <w:sz w:val="24"/>
          <w:szCs w:val="24"/>
        </w:rPr>
        <w:t xml:space="preserve"> </w:t>
      </w:r>
    </w:p>
    <w:p w14:paraId="27DD4C63" w14:textId="07FA7276" w:rsidR="00252536" w:rsidRPr="00297A01" w:rsidRDefault="00411D9C" w:rsidP="00297A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comply with all other provisions of this Call-Off Contract in respect of the consequences of termination or expiry of the Call-Off Contract; </w:t>
      </w:r>
      <w:r w:rsidR="001F4E27">
        <w:rPr>
          <w:rFonts w:ascii="Arial" w:eastAsia="Arial" w:hAnsi="Arial" w:cs="Arial"/>
          <w:color w:val="000000"/>
          <w:sz w:val="24"/>
          <w:szCs w:val="24"/>
        </w:rPr>
        <w:t>and</w:t>
      </w:r>
    </w:p>
    <w:p w14:paraId="6FC84C67" w14:textId="06F134BA" w:rsidR="00252536" w:rsidRDefault="00AB764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6" w:name="_heading=h.3j2qqm3" w:colFirst="0" w:colLast="0"/>
      <w:bookmarkEnd w:id="16"/>
      <w:r>
        <w:rPr>
          <w:rFonts w:ascii="Arial" w:eastAsia="Arial" w:hAnsi="Arial" w:cs="Arial"/>
          <w:color w:val="000000"/>
          <w:sz w:val="24"/>
          <w:szCs w:val="24"/>
        </w:rPr>
        <w:t>at the Buyer's request and on reasonable notice, deliver up-to-date Registers to the Buyer</w:t>
      </w:r>
      <w:r w:rsidR="001F4E27">
        <w:rPr>
          <w:rFonts w:ascii="Arial" w:eastAsia="Arial" w:hAnsi="Arial" w:cs="Arial"/>
          <w:color w:val="000000"/>
          <w:sz w:val="24"/>
          <w:szCs w:val="24"/>
        </w:rPr>
        <w:t>.</w:t>
      </w:r>
    </w:p>
    <w:p w14:paraId="3BB0827C" w14:textId="77777777" w:rsidR="00252536" w:rsidRDefault="00AB7645">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bookmarkStart w:id="17" w:name="_heading=h.1y810tw" w:colFirst="0" w:colLast="0"/>
      <w:bookmarkEnd w:id="17"/>
      <w:r>
        <w:rPr>
          <w:rFonts w:ascii="Arial Bold" w:eastAsia="Arial Bold" w:hAnsi="Arial Bold" w:cs="Arial Bold"/>
          <w:b/>
          <w:color w:val="000000"/>
          <w:sz w:val="24"/>
          <w:szCs w:val="24"/>
        </w:rPr>
        <w:t xml:space="preserve">Obligations when the contract is terminated  </w:t>
      </w:r>
    </w:p>
    <w:p w14:paraId="7D8A97B9" w14:textId="77777777" w:rsidR="00252536" w:rsidRDefault="00AB764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8" w:name="_heading=h.4i7ojhp" w:colFirst="0" w:colLast="0"/>
      <w:bookmarkEnd w:id="18"/>
      <w:r>
        <w:rPr>
          <w:rFonts w:ascii="Arial" w:eastAsia="Arial" w:hAnsi="Arial" w:cs="Arial"/>
          <w:color w:val="000000"/>
          <w:sz w:val="24"/>
          <w:szCs w:val="24"/>
        </w:rPr>
        <w:t>The Supplier shall comply with all of its obligations contained in the Exit Plan.</w:t>
      </w:r>
    </w:p>
    <w:p w14:paraId="48EB9BC1" w14:textId="77777777" w:rsidR="00252536" w:rsidRDefault="00AB7645">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9" w:name="_heading=h.2xcytpi" w:colFirst="0" w:colLast="0"/>
      <w:bookmarkEnd w:id="19"/>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3EC1476A" w14:textId="0E560093" w:rsidR="00252536" w:rsidRDefault="00AB7645">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0" w:name="_heading=h.1ci93xb" w:colFirst="0" w:colLast="0"/>
      <w:bookmarkEnd w:id="20"/>
      <w:r>
        <w:rPr>
          <w:rFonts w:ascii="Arial" w:eastAsia="Arial" w:hAnsi="Arial" w:cs="Arial"/>
          <w:color w:val="000000"/>
          <w:sz w:val="24"/>
          <w:szCs w:val="24"/>
        </w:rPr>
        <w:t xml:space="preserve">provide access during normal working hours to the Buyer and/or the </w:t>
      </w:r>
      <w:r w:rsidR="007D2AE6">
        <w:rPr>
          <w:rFonts w:ascii="Arial" w:eastAsia="Arial" w:hAnsi="Arial" w:cs="Arial"/>
          <w:color w:val="000000"/>
          <w:sz w:val="24"/>
          <w:szCs w:val="24"/>
        </w:rPr>
        <w:t xml:space="preserve">Sleeving Provider </w:t>
      </w:r>
      <w:r>
        <w:rPr>
          <w:rFonts w:ascii="Arial" w:eastAsia="Arial" w:hAnsi="Arial" w:cs="Arial"/>
          <w:color w:val="000000"/>
          <w:sz w:val="24"/>
          <w:szCs w:val="24"/>
        </w:rPr>
        <w:t>for up to twelve (12) Months after expiry or termination to:</w:t>
      </w:r>
    </w:p>
    <w:p w14:paraId="17DD79CA" w14:textId="77777777" w:rsidR="00252536" w:rsidRDefault="00AB7645">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information relating to the Deliverables as remains in the possession or control of the Supplier; and</w:t>
      </w:r>
    </w:p>
    <w:p w14:paraId="2696016B" w14:textId="51697C3D" w:rsidR="00252536" w:rsidRDefault="00AB7645">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1" w:name="_heading=h.3whwml4" w:colFirst="0" w:colLast="0"/>
      <w:bookmarkEnd w:id="21"/>
      <w:r>
        <w:rPr>
          <w:rFonts w:ascii="Arial" w:eastAsia="Arial" w:hAnsi="Arial" w:cs="Arial"/>
          <w:color w:val="000000"/>
          <w:sz w:val="24"/>
          <w:szCs w:val="24"/>
        </w:rPr>
        <w:t xml:space="preserve">such members of the Supplier Staff as have been involved in the provision of the Deliverables and who are still employed by the Supplier, provided that the Buyer and/or the </w:t>
      </w:r>
      <w:r w:rsidR="007D2AE6">
        <w:rPr>
          <w:rFonts w:ascii="Arial" w:eastAsia="Arial" w:hAnsi="Arial" w:cs="Arial"/>
          <w:color w:val="000000"/>
          <w:sz w:val="24"/>
          <w:szCs w:val="24"/>
        </w:rPr>
        <w:t xml:space="preserve">Sleeving Provider </w:t>
      </w:r>
      <w:r>
        <w:rPr>
          <w:rFonts w:ascii="Arial" w:eastAsia="Arial" w:hAnsi="Arial" w:cs="Arial"/>
          <w:color w:val="000000"/>
          <w:sz w:val="24"/>
          <w:szCs w:val="24"/>
        </w:rPr>
        <w:t>shall pay the reasonable costs of the Supplier actually incurred in responding to such requests for access.</w:t>
      </w:r>
    </w:p>
    <w:p w14:paraId="63C120D6" w14:textId="77777777" w:rsidR="00252536" w:rsidRDefault="00AB764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2" w:name="_heading=h.2bn6wsx" w:colFirst="0" w:colLast="0"/>
      <w:bookmarkEnd w:id="22"/>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014519FD" w14:textId="77777777" w:rsidR="00252536" w:rsidRDefault="00AB7645">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bookmarkStart w:id="23" w:name="_heading=h.41mghml" w:colFirst="0" w:colLast="0"/>
      <w:bookmarkEnd w:id="23"/>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53029D1B" w14:textId="77777777" w:rsidR="00252536" w:rsidRDefault="00AB7645" w:rsidP="00741DEE">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bookmarkEnd w:id="0"/>
    <w:p w14:paraId="358B00FF" w14:textId="575F428E" w:rsidR="00A705C6" w:rsidRDefault="00A705C6">
      <w:pPr>
        <w:rPr>
          <w:rFonts w:ascii="Arial" w:eastAsia="Arial" w:hAnsi="Arial" w:cs="Arial"/>
          <w:sz w:val="24"/>
          <w:szCs w:val="24"/>
        </w:rPr>
      </w:pPr>
    </w:p>
    <w:sectPr w:rsidR="00A705C6">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79B42" w14:textId="77777777" w:rsidR="00776E09" w:rsidRDefault="00776E09">
      <w:pPr>
        <w:spacing w:after="0" w:line="240" w:lineRule="auto"/>
      </w:pPr>
      <w:r>
        <w:separator/>
      </w:r>
    </w:p>
  </w:endnote>
  <w:endnote w:type="continuationSeparator" w:id="0">
    <w:p w14:paraId="1C9F37FC" w14:textId="77777777" w:rsidR="00776E09" w:rsidRDefault="0077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TZhongsong">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44711" w14:textId="77777777" w:rsidR="00252536" w:rsidRDefault="0025253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1D0683BA" w14:textId="77777777" w:rsidR="00C97FD3" w:rsidRDefault="00021E6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021E69">
      <w:rPr>
        <w:rFonts w:ascii="Arial" w:eastAsia="Arial" w:hAnsi="Arial" w:cs="Arial"/>
        <w:color w:val="000000"/>
        <w:sz w:val="20"/>
        <w:szCs w:val="20"/>
      </w:rPr>
      <w:t>Framework Ref: RM6289 Provision of Power Purchase Agreement</w:t>
    </w:r>
    <w:r w:rsidR="00C97FD3">
      <w:rPr>
        <w:rFonts w:ascii="Arial" w:eastAsia="Arial" w:hAnsi="Arial" w:cs="Arial"/>
        <w:color w:val="000000"/>
        <w:sz w:val="20"/>
        <w:szCs w:val="20"/>
      </w:rPr>
      <w:t xml:space="preserve"> </w:t>
    </w:r>
  </w:p>
  <w:p w14:paraId="7950F4D1" w14:textId="4E3D3426" w:rsidR="00252536" w:rsidRDefault="00AB764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E6EBA">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1CCE92B" w14:textId="77777777" w:rsidR="00252536" w:rsidRDefault="00AB764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w:t>
    </w:r>
    <w:bookmarkStart w:id="24" w:name="bookmark=id.vx1227" w:colFirst="0" w:colLast="0"/>
    <w:bookmarkEnd w:id="24"/>
    <w:r>
      <w:rPr>
        <w:rFonts w:ascii="Arial" w:eastAsia="Arial" w:hAnsi="Arial" w:cs="Arial"/>
        <w:color w:val="000000"/>
        <w:sz w:val="20"/>
        <w:szCs w:val="20"/>
      </w:rPr>
      <w:t>.</w:t>
    </w:r>
    <w:r>
      <w:rPr>
        <w:rFonts w:ascii="Arial" w:eastAsia="Arial" w:hAnsi="Arial" w:cs="Arial"/>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75A72" w14:textId="77777777" w:rsidR="00252536" w:rsidRDefault="00252536">
    <w:pPr>
      <w:tabs>
        <w:tab w:val="center" w:pos="4513"/>
        <w:tab w:val="right" w:pos="9026"/>
      </w:tabs>
      <w:spacing w:after="0"/>
      <w:rPr>
        <w:rFonts w:ascii="Arial" w:eastAsia="Arial" w:hAnsi="Arial" w:cs="Arial"/>
        <w:color w:val="A6A6A6"/>
        <w:sz w:val="20"/>
        <w:szCs w:val="20"/>
      </w:rPr>
    </w:pPr>
  </w:p>
  <w:p w14:paraId="7AA572F2" w14:textId="77777777" w:rsidR="00252536" w:rsidRDefault="00AB7645">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38379C36" w14:textId="77777777" w:rsidR="00252536" w:rsidRDefault="00AB7645">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sidR="006373BB">
      <w:rPr>
        <w:rFonts w:ascii="Arial" w:eastAsia="Arial" w:hAnsi="Arial" w:cs="Arial"/>
        <w:color w:val="A6A6A6"/>
        <w:sz w:val="20"/>
        <w:szCs w:val="20"/>
      </w:rPr>
      <w:fldChar w:fldCharType="separate"/>
    </w:r>
    <w:r>
      <w:rPr>
        <w:rFonts w:ascii="Arial" w:eastAsia="Arial" w:hAnsi="Arial" w:cs="Arial"/>
        <w:color w:val="A6A6A6"/>
        <w:sz w:val="20"/>
        <w:szCs w:val="20"/>
      </w:rPr>
      <w:fldChar w:fldCharType="end"/>
    </w:r>
  </w:p>
  <w:p w14:paraId="4870857B" w14:textId="77777777" w:rsidR="00252536" w:rsidRDefault="00AB7645">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Model Version :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8C612" w14:textId="77777777" w:rsidR="00776E09" w:rsidRDefault="00776E09">
      <w:pPr>
        <w:spacing w:after="0" w:line="240" w:lineRule="auto"/>
      </w:pPr>
      <w:r>
        <w:separator/>
      </w:r>
    </w:p>
  </w:footnote>
  <w:footnote w:type="continuationSeparator" w:id="0">
    <w:p w14:paraId="46B1DD89" w14:textId="77777777" w:rsidR="00776E09" w:rsidRDefault="00776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D2021" w14:textId="77777777" w:rsidR="00252536" w:rsidRDefault="00AB764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10 (Exit Management)</w:t>
    </w:r>
  </w:p>
  <w:p w14:paraId="17763F9F" w14:textId="77777777" w:rsidR="00252536" w:rsidRDefault="00AB764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2E7381FE" w14:textId="48ADA466" w:rsidR="00252536" w:rsidRDefault="00AB764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w:t>
    </w:r>
    <w:r w:rsidR="006373BB">
      <w:rPr>
        <w:rFonts w:ascii="Arial" w:eastAsia="Arial" w:hAnsi="Arial" w:cs="Arial"/>
        <w:sz w:val="20"/>
        <w:szCs w:val="20"/>
      </w:rPr>
      <w:t>4</w:t>
    </w:r>
  </w:p>
  <w:p w14:paraId="204EAED7" w14:textId="77777777" w:rsidR="00252536" w:rsidRDefault="00252536">
    <w:pPr>
      <w:pBdr>
        <w:top w:val="nil"/>
        <w:left w:val="nil"/>
        <w:bottom w:val="nil"/>
        <w:right w:val="nil"/>
        <w:between w:val="nil"/>
      </w:pBdr>
      <w:tabs>
        <w:tab w:val="center" w:pos="4513"/>
        <w:tab w:val="right" w:pos="9026"/>
        <w:tab w:val="left" w:pos="355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A3088"/>
    <w:multiLevelType w:val="multilevel"/>
    <w:tmpl w:val="42B69332"/>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1" w15:restartNumberingAfterBreak="0">
    <w:nsid w:val="25AB4196"/>
    <w:multiLevelType w:val="multilevel"/>
    <w:tmpl w:val="C8DE6C8A"/>
    <w:lvl w:ilvl="0">
      <w:start w:val="1"/>
      <w:numFmt w:val="decimal"/>
      <w:pStyle w:val="GPSL1CLAUSEHEADING"/>
      <w:lvlText w:val="%1."/>
      <w:lvlJc w:val="left"/>
      <w:pPr>
        <w:ind w:left="644" w:hanging="359"/>
      </w:pPr>
      <w:rPr>
        <w:smallCaps w:val="0"/>
        <w:strike w:val="0"/>
        <w:color w:val="000000"/>
        <w:u w:val="none"/>
        <w:vertAlign w:val="baseline"/>
      </w:rPr>
    </w:lvl>
    <w:lvl w:ilvl="1">
      <w:start w:val="1"/>
      <w:numFmt w:val="decimal"/>
      <w:pStyle w:val="GPSL2numberedclause"/>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720" w:hanging="720"/>
      </w:pPr>
      <w:rPr>
        <w:b w:val="0"/>
        <w:i w:val="0"/>
        <w:smallCaps w:val="0"/>
        <w:strike w:val="0"/>
        <w:color w:val="000000"/>
        <w:u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8EE61BE"/>
    <w:multiLevelType w:val="multilevel"/>
    <w:tmpl w:val="1AAEF2AC"/>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83470848">
    <w:abstractNumId w:val="1"/>
  </w:num>
  <w:num w:numId="2" w16cid:durableId="436213619">
    <w:abstractNumId w:val="2"/>
  </w:num>
  <w:num w:numId="3" w16cid:durableId="1053966830">
    <w:abstractNumId w:val="0"/>
  </w:num>
  <w:num w:numId="4" w16cid:durableId="2009012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3546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36"/>
    <w:rsid w:val="00021E69"/>
    <w:rsid w:val="00034C4A"/>
    <w:rsid w:val="0005645C"/>
    <w:rsid w:val="000C0BD1"/>
    <w:rsid w:val="001F4E27"/>
    <w:rsid w:val="00247F3B"/>
    <w:rsid w:val="00252536"/>
    <w:rsid w:val="00297A01"/>
    <w:rsid w:val="003E6EBA"/>
    <w:rsid w:val="00411D9C"/>
    <w:rsid w:val="005F631A"/>
    <w:rsid w:val="006373BB"/>
    <w:rsid w:val="0064075A"/>
    <w:rsid w:val="006C091F"/>
    <w:rsid w:val="00741DEE"/>
    <w:rsid w:val="007539F6"/>
    <w:rsid w:val="00776E09"/>
    <w:rsid w:val="007D2AE6"/>
    <w:rsid w:val="007D324D"/>
    <w:rsid w:val="00844BA1"/>
    <w:rsid w:val="009C405C"/>
    <w:rsid w:val="00A705C6"/>
    <w:rsid w:val="00AB52E0"/>
    <w:rsid w:val="00AB7645"/>
    <w:rsid w:val="00B43188"/>
    <w:rsid w:val="00C25B1C"/>
    <w:rsid w:val="00C97FD3"/>
    <w:rsid w:val="00D25361"/>
    <w:rsid w:val="00D63875"/>
    <w:rsid w:val="00DC4C30"/>
    <w:rsid w:val="00E27D15"/>
    <w:rsid w:val="00E3168F"/>
    <w:rsid w:val="00E3386F"/>
    <w:rsid w:val="00ED173E"/>
    <w:rsid w:val="00FE75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B824"/>
  <w15:docId w15:val="{48DA2EAE-B578-4715-A86B-84DD5A4F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ind w:left="936" w:hanging="576"/>
      <w:jc w:val="both"/>
    </w:pPr>
    <w:rPr>
      <w:rFonts w:eastAsia="Times New Roman" w:cs="Arial"/>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ascii="Arial" w:eastAsia="Times New Roman" w:hAnsi="Arial" w:cs="Arial"/>
      <w:lang w:val="en-US"/>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numPr>
        <w:numId w:val="3"/>
      </w:numPr>
      <w:adjustRightInd w:val="0"/>
      <w:spacing w:after="240" w:line="240" w:lineRule="auto"/>
      <w:jc w:val="both"/>
      <w:outlineLvl w:val="0"/>
    </w:pPr>
    <w:rPr>
      <w:rFonts w:ascii="Times New Roman" w:eastAsia="STZhongsong" w:hAnsi="Times New Roman" w:cs="Times New Roman"/>
      <w:szCs w:val="20"/>
    </w:rPr>
  </w:style>
  <w:style w:type="paragraph" w:customStyle="1" w:styleId="ScheduleL2">
    <w:name w:val="Schedule L2"/>
    <w:basedOn w:val="Normal"/>
    <w:link w:val="ScheduleL2Char"/>
    <w:pPr>
      <w:numPr>
        <w:ilvl w:val="1"/>
        <w:numId w:val="3"/>
      </w:numPr>
      <w:adjustRightInd w:val="0"/>
      <w:spacing w:after="240" w:line="240" w:lineRule="auto"/>
      <w:jc w:val="both"/>
      <w:outlineLvl w:val="1"/>
    </w:pPr>
    <w:rPr>
      <w:rFonts w:ascii="Times New Roman" w:eastAsia="STZhongsong" w:hAnsi="Times New Roman" w:cs="Times New Roman"/>
      <w:szCs w:val="20"/>
    </w:rPr>
  </w:style>
  <w:style w:type="paragraph" w:customStyle="1" w:styleId="ScheduleL3">
    <w:name w:val="Schedule L3"/>
    <w:basedOn w:val="Normal"/>
    <w:link w:val="ScheduleL3Char"/>
    <w:pPr>
      <w:numPr>
        <w:ilvl w:val="2"/>
        <w:numId w:val="3"/>
      </w:numPr>
      <w:adjustRightInd w:val="0"/>
      <w:spacing w:after="240" w:line="240" w:lineRule="auto"/>
      <w:jc w:val="both"/>
      <w:outlineLvl w:val="2"/>
    </w:pPr>
    <w:rPr>
      <w:rFonts w:ascii="Times New Roman" w:eastAsia="STZhongsong" w:hAnsi="Times New Roman" w:cs="Times New Roman"/>
      <w:szCs w:val="20"/>
    </w:rPr>
  </w:style>
  <w:style w:type="paragraph" w:customStyle="1" w:styleId="ScheduleL4">
    <w:name w:val="Schedule L4"/>
    <w:basedOn w:val="Normal"/>
    <w:pPr>
      <w:numPr>
        <w:ilvl w:val="3"/>
        <w:numId w:val="3"/>
      </w:numPr>
      <w:adjustRightInd w:val="0"/>
      <w:spacing w:after="240" w:line="240" w:lineRule="auto"/>
      <w:jc w:val="both"/>
      <w:outlineLvl w:val="3"/>
    </w:pPr>
    <w:rPr>
      <w:rFonts w:ascii="Times New Roman" w:eastAsia="STZhongsong" w:hAnsi="Times New Roman" w:cs="Times New Roman"/>
      <w:szCs w:val="20"/>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tabs>
        <w:tab w:val="num" w:pos="720"/>
      </w:tabs>
      <w:spacing w:after="240" w:line="240" w:lineRule="auto"/>
      <w:ind w:left="720" w:hanging="720"/>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tabs>
        <w:tab w:val="num" w:pos="1440"/>
      </w:tabs>
      <w:spacing w:after="210" w:line="264" w:lineRule="auto"/>
      <w:ind w:left="1440" w:hanging="720"/>
      <w:jc w:val="both"/>
    </w:pPr>
    <w:rPr>
      <w:rFonts w:ascii="Times New Roman" w:eastAsia="Times New Roman" w:hAnsi="Times New Roman" w:cs="Times New Roman"/>
      <w:sz w:val="23"/>
      <w:szCs w:val="20"/>
    </w:rPr>
  </w:style>
  <w:style w:type="paragraph" w:customStyle="1" w:styleId="Schedule3">
    <w:name w:val="Schedule 3"/>
    <w:basedOn w:val="Normal"/>
    <w:pPr>
      <w:tabs>
        <w:tab w:val="num" w:pos="2160"/>
      </w:tabs>
      <w:spacing w:after="210" w:line="264" w:lineRule="auto"/>
      <w:ind w:left="2160" w:hanging="720"/>
      <w:jc w:val="both"/>
    </w:pPr>
    <w:rPr>
      <w:rFonts w:ascii="Times New Roman" w:eastAsia="Times New Roman" w:hAnsi="Times New Roman" w:cs="Times New Roman"/>
      <w:sz w:val="23"/>
      <w:szCs w:val="20"/>
    </w:rPr>
  </w:style>
  <w:style w:type="paragraph" w:customStyle="1" w:styleId="Schedule4">
    <w:name w:val="Schedule 4"/>
    <w:basedOn w:val="Normal"/>
    <w:pPr>
      <w:tabs>
        <w:tab w:val="num" w:pos="2880"/>
      </w:tabs>
      <w:spacing w:after="210" w:line="264" w:lineRule="auto"/>
      <w:ind w:left="2880" w:hanging="720"/>
      <w:jc w:val="both"/>
    </w:pPr>
    <w:rPr>
      <w:rFonts w:ascii="Times New Roman" w:eastAsia="Times New Roman" w:hAnsi="Times New Roman" w:cs="Times New Roman"/>
      <w:sz w:val="23"/>
      <w:szCs w:val="20"/>
    </w:rPr>
  </w:style>
  <w:style w:type="paragraph" w:customStyle="1" w:styleId="Schedule5">
    <w:name w:val="Schedule 5"/>
    <w:basedOn w:val="Normal"/>
    <w:next w:val="Normal"/>
    <w:pPr>
      <w:tabs>
        <w:tab w:val="num" w:pos="3600"/>
      </w:tabs>
      <w:spacing w:after="210" w:line="264" w:lineRule="auto"/>
      <w:ind w:left="3600" w:hanging="720"/>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tabs>
        <w:tab w:val="num" w:pos="4320"/>
      </w:tabs>
      <w:spacing w:after="360" w:line="312" w:lineRule="auto"/>
      <w:ind w:left="4320" w:hanging="720"/>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tabs>
        <w:tab w:val="num" w:pos="5040"/>
      </w:tabs>
      <w:spacing w:before="120" w:after="60" w:line="264" w:lineRule="auto"/>
      <w:ind w:left="5040" w:hanging="720"/>
      <w:jc w:val="both"/>
    </w:pPr>
    <w:rPr>
      <w:rFonts w:ascii="Times New Roman Bold" w:eastAsia="Times New Roman" w:hAnsi="Times New Roman Bold" w:cs="Times New Roman"/>
      <w:b/>
      <w:sz w:val="23"/>
      <w:szCs w:val="20"/>
    </w:rPr>
  </w:style>
  <w:style w:type="paragraph" w:customStyle="1" w:styleId="Schedule8">
    <w:name w:val="Schedule 8"/>
    <w:basedOn w:val="Normal"/>
    <w:pPr>
      <w:tabs>
        <w:tab w:val="num" w:pos="5760"/>
      </w:tabs>
      <w:spacing w:after="210" w:line="264" w:lineRule="auto"/>
      <w:ind w:left="5760" w:hanging="720"/>
      <w:jc w:val="both"/>
    </w:pPr>
    <w:rPr>
      <w:rFonts w:ascii="Times New Roman" w:eastAsia="Times New Roman" w:hAnsi="Times New Roman" w:cs="Times New Roman"/>
      <w:sz w:val="23"/>
      <w:szCs w:val="20"/>
    </w:rPr>
  </w:style>
  <w:style w:type="paragraph" w:customStyle="1" w:styleId="Schedule9">
    <w:name w:val="Schedule 9"/>
    <w:basedOn w:val="Normal"/>
    <w:next w:val="Normal"/>
    <w:pPr>
      <w:tabs>
        <w:tab w:val="num" w:pos="6480"/>
      </w:tabs>
      <w:spacing w:after="210" w:line="264" w:lineRule="auto"/>
      <w:ind w:left="6480" w:hanging="720"/>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tabs>
        <w:tab w:val="num" w:pos="720"/>
      </w:tabs>
      <w:spacing w:after="210" w:line="264" w:lineRule="auto"/>
      <w:ind w:left="720" w:hanging="720"/>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AB76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OA7x2Jw03Vgzr0bnUJC4yN2e1Q==">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Jason Alford</cp:lastModifiedBy>
  <cp:revision>2</cp:revision>
  <dcterms:created xsi:type="dcterms:W3CDTF">2024-08-09T11:03:00Z</dcterms:created>
  <dcterms:modified xsi:type="dcterms:W3CDTF">2024-08-09T11:03:00Z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y fmtid="{D5CDD505-2E9C-101B-9397-08002B2CF9AE}" pid="7" name="iManageFooter">
    <vt:lpwstr>#109517315v4&lt;L_LIVE_EMEA1&gt; - PPA v3.0 (Call-Off Schedule 10 - Exit Management v3.2)</vt:lpwstr>
  </property>
</Properties>
</file>