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19"/>
          <w:szCs w:val="19"/>
        </w:rPr>
      </w:pPr>
      <w:bookmarkStart w:id="0" w:name="_GoBack"/>
      <w:bookmarkEnd w:id="0"/>
      <w:r>
        <w:rPr>
          <w:color w:val="000000"/>
          <w:sz w:val="19"/>
          <w:szCs w:val="19"/>
        </w:rPr>
        <w:t xml:space="preserve">Call-Off Schedule 20 (Call-Off Specification) </w:t>
      </w:r>
    </w:p>
    <w:p w14:paraId="00000002" w14:textId="77777777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Call-Off Ref: </w:t>
      </w:r>
    </w:p>
    <w:p w14:paraId="00000003" w14:textId="77777777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p w14:paraId="00000004" w14:textId="77777777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 w:line="240" w:lineRule="auto"/>
        <w:ind w:left="11"/>
        <w:rPr>
          <w:b/>
          <w:color w:val="000000"/>
          <w:sz w:val="35"/>
          <w:szCs w:val="35"/>
        </w:rPr>
      </w:pPr>
      <w:r>
        <w:rPr>
          <w:b/>
          <w:color w:val="000000"/>
          <w:sz w:val="35"/>
          <w:szCs w:val="35"/>
        </w:rPr>
        <w:t xml:space="preserve">Call-Off Schedule 20 (Call-Off Specification)  </w:t>
      </w:r>
    </w:p>
    <w:p w14:paraId="00000005" w14:textId="6EE82C9E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29" w:lineRule="auto"/>
        <w:ind w:left="10" w:right="263" w:hanging="1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This Schedule sets out the characteristics of the Deliverables that the Supplier will be required to make to the Buyers under this Call-Off Contract  </w:t>
      </w:r>
    </w:p>
    <w:p w14:paraId="00000006" w14:textId="77777777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1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  <w:highlight w:val="yellow"/>
        </w:rPr>
        <w:t xml:space="preserve">[Insert </w:t>
      </w:r>
      <w:r>
        <w:rPr>
          <w:color w:val="000000"/>
          <w:sz w:val="23"/>
          <w:szCs w:val="23"/>
        </w:rPr>
        <w:t xml:space="preserve">the Specification]  </w:t>
      </w:r>
    </w:p>
    <w:p w14:paraId="00000007" w14:textId="77777777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18" w:line="240" w:lineRule="auto"/>
        <w:ind w:left="1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RM6299 </w:t>
      </w:r>
    </w:p>
    <w:p w14:paraId="00000008" w14:textId="77777777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4" w:lineRule="auto"/>
        <w:ind w:left="9" w:right="-1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1 Model Version: v3.0</w:t>
      </w:r>
    </w:p>
    <w:sectPr w:rsidR="004D4A69">
      <w:pgSz w:w="11880" w:h="16840"/>
      <w:pgMar w:top="554" w:right="1405" w:bottom="635" w:left="144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69"/>
    <w:rsid w:val="004D4A69"/>
    <w:rsid w:val="0077657E"/>
    <w:rsid w:val="00D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51245A-203B-4FC0-9D6D-2F527A16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Baljinder Love</dc:creator>
  <cp:lastModifiedBy>Baljinder Love</cp:lastModifiedBy>
  <cp:revision>2</cp:revision>
  <dcterms:created xsi:type="dcterms:W3CDTF">2024-04-24T08:00:00Z</dcterms:created>
  <dcterms:modified xsi:type="dcterms:W3CDTF">2024-04-24T08:00:00Z</dcterms:modified>
</cp:coreProperties>
</file>