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677485" w:rsidRDefault="0020798C">
      <w:pPr>
        <w:rPr>
          <w:rFonts w:ascii="Arial" w:eastAsia="Arial" w:hAnsi="Arial" w:cs="Arial"/>
          <w:sz w:val="36"/>
          <w:szCs w:val="36"/>
        </w:rPr>
      </w:pPr>
      <w:bookmarkStart w:id="0" w:name="_GoBack"/>
      <w:bookmarkEnd w:id="0"/>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00000003" w14:textId="77777777" w:rsidR="00677485" w:rsidRDefault="0020798C">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00000004" w14:textId="77777777" w:rsidR="00677485" w:rsidRDefault="00677485">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69735F34" w14:textId="2BCE88CA" w:rsidR="0053368D" w:rsidRDefault="0020798C" w:rsidP="0053368D">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w:t>
      </w:r>
      <w:r>
        <w:rPr>
          <w:rFonts w:ascii="Arial" w:eastAsia="Arial" w:hAnsi="Arial" w:cs="Arial"/>
          <w:color w:val="000000"/>
          <w:sz w:val="24"/>
          <w:szCs w:val="24"/>
        </w:rPr>
        <w:t>the Specification]</w:t>
      </w:r>
    </w:p>
    <w:p w14:paraId="51085856" w14:textId="77777777" w:rsidR="0053368D" w:rsidRDefault="0053368D" w:rsidP="0053368D">
      <w:pPr>
        <w:pStyle w:val="NormalWeb"/>
        <w:spacing w:before="120" w:beforeAutospacing="0" w:after="120" w:afterAutospacing="0"/>
      </w:pPr>
      <w:r>
        <w:rPr>
          <w:rFonts w:ascii="Arial" w:hAnsi="Arial" w:cs="Arial"/>
          <w:b/>
          <w:bCs/>
          <w:color w:val="000000"/>
        </w:rPr>
        <w:t>Worker Engagement Route (including IR35 status)</w:t>
      </w:r>
    </w:p>
    <w:p w14:paraId="00000008" w14:textId="045681DF" w:rsidR="00677485" w:rsidRPr="0053368D" w:rsidRDefault="0053368D" w:rsidP="0053368D">
      <w:pPr>
        <w:pStyle w:val="NormalWeb"/>
        <w:spacing w:before="120" w:beforeAutospacing="0" w:after="120" w:afterAutospacing="0"/>
      </w:pPr>
      <w:r>
        <w:rPr>
          <w:rFonts w:ascii="Arial" w:hAnsi="Arial" w:cs="Arial"/>
          <w:color w:val="000000"/>
        </w:rPr>
        <w:t>Where the Buyer has assessed its requirement and it is for resource, the IR35 status of the Supplier Staff in Key Roles must be detailed in this Specification and, if applicable, in each Statement of Work.</w:t>
      </w:r>
      <w:bookmarkStart w:id="2" w:name="_heading=h.30j0zll" w:colFirst="0" w:colLast="0"/>
      <w:bookmarkEnd w:id="2"/>
    </w:p>
    <w:sectPr w:rsidR="00677485" w:rsidRPr="0053368D">
      <w:headerReference w:type="default" r:id="rId8"/>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2DCB0" w14:textId="77777777" w:rsidR="001264E6" w:rsidRDefault="001264E6">
      <w:pPr>
        <w:spacing w:after="0" w:line="240" w:lineRule="auto"/>
      </w:pPr>
      <w:r>
        <w:separator/>
      </w:r>
    </w:p>
  </w:endnote>
  <w:endnote w:type="continuationSeparator" w:id="0">
    <w:p w14:paraId="53FD0CA1" w14:textId="77777777" w:rsidR="001264E6" w:rsidRDefault="0012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E" w14:textId="00FE5D78" w:rsidR="00677485" w:rsidRDefault="0020798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53368D">
      <w:rPr>
        <w:rFonts w:ascii="Arial" w:eastAsia="Arial" w:hAnsi="Arial" w:cs="Arial"/>
        <w:sz w:val="20"/>
        <w:szCs w:val="20"/>
      </w:rPr>
      <w:t>6345</w:t>
    </w:r>
  </w:p>
  <w:p w14:paraId="0000000F" w14:textId="27241B8B" w:rsidR="00677485" w:rsidRDefault="0020798C">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Project Version: </w:t>
    </w:r>
    <w:r w:rsidR="00CD7CA6">
      <w:rPr>
        <w:rFonts w:ascii="Arial" w:eastAsia="Arial" w:hAnsi="Arial" w:cs="Arial"/>
        <w:sz w:val="20"/>
        <w:szCs w:val="20"/>
      </w:rPr>
      <w:t>v1.0</w:t>
    </w:r>
    <w:r>
      <w:rPr>
        <w:rFonts w:ascii="Arial" w:eastAsia="Arial" w:hAnsi="Arial" w:cs="Arial"/>
        <w:sz w:val="20"/>
        <w:szCs w:val="20"/>
      </w:rPr>
      <w:tab/>
    </w:r>
    <w:r>
      <w:rPr>
        <w:rFonts w:ascii="Arial" w:eastAsia="Arial" w:hAnsi="Arial" w:cs="Arial"/>
        <w:sz w:val="20"/>
        <w:szCs w:val="20"/>
      </w:rPr>
      <w:tab/>
      <w:t xml:space="preserve"> 1</w:t>
    </w:r>
  </w:p>
  <w:p w14:paraId="00000010" w14:textId="77777777" w:rsidR="00677485" w:rsidRDefault="00207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01CDC" w14:textId="77777777" w:rsidR="001264E6" w:rsidRDefault="001264E6">
      <w:pPr>
        <w:spacing w:after="0" w:line="240" w:lineRule="auto"/>
      </w:pPr>
      <w:r>
        <w:separator/>
      </w:r>
    </w:p>
  </w:footnote>
  <w:footnote w:type="continuationSeparator" w:id="0">
    <w:p w14:paraId="7F0A0F71" w14:textId="77777777" w:rsidR="001264E6" w:rsidRDefault="0012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9" w14:textId="77777777" w:rsidR="00677485" w:rsidRDefault="00207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A" w14:textId="77777777" w:rsidR="00677485" w:rsidRDefault="00207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0C" w14:textId="1DF6137E" w:rsidR="00677485" w:rsidRDefault="00207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53368D">
      <w:rPr>
        <w:rFonts w:ascii="Arial" w:eastAsia="Arial" w:hAnsi="Arial" w:cs="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130D7"/>
    <w:multiLevelType w:val="multilevel"/>
    <w:tmpl w:val="D07E140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85"/>
    <w:rsid w:val="001264E6"/>
    <w:rsid w:val="0020798C"/>
    <w:rsid w:val="00377D98"/>
    <w:rsid w:val="003D61FA"/>
    <w:rsid w:val="004C7704"/>
    <w:rsid w:val="0053368D"/>
    <w:rsid w:val="006237A4"/>
    <w:rsid w:val="00677485"/>
    <w:rsid w:val="00CD7CA6"/>
    <w:rsid w:val="00DE79F6"/>
    <w:rsid w:val="00E22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55A9"/>
  <w15:docId w15:val="{2F964996-41D2-4B51-922D-E0B58B48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3368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36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opZft03XaGYlFA+WYeS14+mfog==">AMUW2mU0tmLpiVyLWi8xzlR3u3Oen28lVHbpVjMKTFhAWdmFt0z+ovPymUx4rvySrMuC833ineErpc4CkvyOCKXm2dNAa2NQt7MBfmyTfwwNmzpmVDIe7F+vPSHSvMfhctABzfUUDX9K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Josh Kendal</cp:lastModifiedBy>
  <cp:revision>2</cp:revision>
  <dcterms:created xsi:type="dcterms:W3CDTF">2024-05-16T13:35:00Z</dcterms:created>
  <dcterms:modified xsi:type="dcterms:W3CDTF">2024-05-16T13:35:00Z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