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5DF" w:rsidRDefault="008F2BAB">
      <w:pPr>
        <w:rPr>
          <w:rFonts w:ascii="Arial" w:eastAsia="Arial" w:hAnsi="Arial" w:cs="Arial"/>
          <w:b/>
          <w:sz w:val="36"/>
          <w:szCs w:val="36"/>
        </w:rPr>
      </w:pPr>
      <w:r>
        <w:rPr>
          <w:rFonts w:ascii="Arial" w:eastAsia="Arial" w:hAnsi="Arial" w:cs="Arial"/>
          <w:b/>
          <w:sz w:val="36"/>
          <w:szCs w:val="36"/>
        </w:rPr>
        <w:t>Joint Schedule 4 (Commercially Sensitive Information)</w:t>
      </w:r>
    </w:p>
    <w:p w:rsidR="00F245DF" w:rsidRDefault="008F2BAB">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rsidR="00F245DF" w:rsidRDefault="008F2BA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F245DF" w:rsidRDefault="008F2BA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F245DF" w:rsidRDefault="008F2BA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Core Terms Clause 16 (When you can share information), the Relevant Authority will, in its sole discretion, acting reasonably, seek to apply the relevant exemption set out in the FOIA to the following Information:</w:t>
      </w:r>
    </w:p>
    <w:p w:rsidR="00F245DF" w:rsidRDefault="00F245DF">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0"/>
        <w:tblW w:w="7949"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F245DF">
        <w:tc>
          <w:tcPr>
            <w:tcW w:w="990" w:type="dxa"/>
          </w:tcPr>
          <w:p w:rsidR="00F245DF" w:rsidRDefault="008F2BAB">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rsidR="00F245DF" w:rsidRDefault="008F2BAB">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rsidR="00F245DF" w:rsidRDefault="008F2BAB">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rsidR="00F245DF" w:rsidRDefault="008F2BAB">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F245DF">
        <w:tc>
          <w:tcPr>
            <w:tcW w:w="990" w:type="dxa"/>
          </w:tcPr>
          <w:p w:rsidR="00F245DF" w:rsidRDefault="00F245DF">
            <w:pPr>
              <w:keepNext/>
              <w:pBdr>
                <w:top w:val="nil"/>
                <w:left w:val="nil"/>
                <w:bottom w:val="nil"/>
                <w:right w:val="nil"/>
                <w:between w:val="nil"/>
              </w:pBdr>
              <w:spacing w:before="240" w:after="120"/>
              <w:ind w:left="142"/>
              <w:jc w:val="both"/>
              <w:rPr>
                <w:rFonts w:ascii="Arial" w:eastAsia="Arial" w:hAnsi="Arial" w:cs="Arial"/>
                <w:sz w:val="24"/>
                <w:szCs w:val="24"/>
              </w:rPr>
            </w:pPr>
          </w:p>
        </w:tc>
        <w:tc>
          <w:tcPr>
            <w:tcW w:w="1710" w:type="dxa"/>
          </w:tcPr>
          <w:p w:rsidR="00F245DF" w:rsidRDefault="008F2BAB">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w:t>
            </w:r>
            <w:r w:rsidRPr="004B2147">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date] </w:t>
            </w:r>
          </w:p>
        </w:tc>
        <w:tc>
          <w:tcPr>
            <w:tcW w:w="3011" w:type="dxa"/>
          </w:tcPr>
          <w:p w:rsidR="00F245DF" w:rsidRDefault="008F2BAB">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w:t>
            </w:r>
            <w:r w:rsidRPr="004B2147">
              <w:rPr>
                <w:rFonts w:ascii="Arial" w:eastAsia="Arial" w:hAnsi="Arial" w:cs="Arial"/>
                <w:b/>
                <w:sz w:val="24"/>
                <w:szCs w:val="24"/>
                <w:highlight w:val="yellow"/>
              </w:rPr>
              <w:t>insert</w:t>
            </w:r>
            <w:r>
              <w:rPr>
                <w:rFonts w:ascii="Arial" w:eastAsia="Arial" w:hAnsi="Arial" w:cs="Arial"/>
                <w:sz w:val="24"/>
                <w:szCs w:val="24"/>
                <w:highlight w:val="yellow"/>
              </w:rPr>
              <w:t xml:space="preserve"> details]</w:t>
            </w:r>
          </w:p>
        </w:tc>
        <w:tc>
          <w:tcPr>
            <w:tcW w:w="2238" w:type="dxa"/>
          </w:tcPr>
          <w:p w:rsidR="00F245DF" w:rsidRDefault="008F2BAB">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w:t>
            </w:r>
            <w:r w:rsidRPr="004B2147">
              <w:rPr>
                <w:rFonts w:ascii="Arial" w:eastAsia="Arial" w:hAnsi="Arial" w:cs="Arial"/>
                <w:b/>
                <w:sz w:val="24"/>
                <w:szCs w:val="24"/>
                <w:highlight w:val="yellow"/>
              </w:rPr>
              <w:t>insert</w:t>
            </w:r>
            <w:r>
              <w:rPr>
                <w:rFonts w:ascii="Arial" w:eastAsia="Arial" w:hAnsi="Arial" w:cs="Arial"/>
                <w:sz w:val="24"/>
                <w:szCs w:val="24"/>
                <w:highlight w:val="yellow"/>
              </w:rPr>
              <w:t xml:space="preserve"> duration]</w:t>
            </w:r>
          </w:p>
        </w:tc>
      </w:tr>
    </w:tbl>
    <w:p w:rsidR="00F245DF" w:rsidRDefault="00F245DF"/>
    <w:p w:rsidR="00F245DF" w:rsidRDefault="00F245DF">
      <w:bookmarkStart w:id="0" w:name="_heading=h.gjdgxs" w:colFirst="0" w:colLast="0"/>
      <w:bookmarkStart w:id="1" w:name="_GoBack"/>
      <w:bookmarkEnd w:id="0"/>
      <w:bookmarkEnd w:id="1"/>
    </w:p>
    <w:sectPr w:rsidR="00F245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86" w:rsidRDefault="00291386">
      <w:pPr>
        <w:spacing w:after="0" w:line="240" w:lineRule="auto"/>
      </w:pPr>
      <w:r>
        <w:separator/>
      </w:r>
    </w:p>
  </w:endnote>
  <w:endnote w:type="continuationSeparator" w:id="0">
    <w:p w:rsidR="00291386" w:rsidRDefault="0029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F245D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8F2BA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F245DF" w:rsidRDefault="008F2BA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1006F">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F245DF" w:rsidRDefault="008F2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F245D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86" w:rsidRDefault="00291386">
      <w:pPr>
        <w:spacing w:after="0" w:line="240" w:lineRule="auto"/>
      </w:pPr>
      <w:r>
        <w:separator/>
      </w:r>
    </w:p>
  </w:footnote>
  <w:footnote w:type="continuationSeparator" w:id="0">
    <w:p w:rsidR="00291386" w:rsidRDefault="00291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F245D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8F2BA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F245DF" w:rsidRDefault="008F2BA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DF" w:rsidRDefault="00F245D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496A"/>
    <w:multiLevelType w:val="multilevel"/>
    <w:tmpl w:val="BA96C202"/>
    <w:lvl w:ilvl="0">
      <w:start w:val="1"/>
      <w:numFmt w:val="decimal"/>
      <w:pStyle w:val="GPSL1CLAUSEHEADING"/>
      <w:lvlText w:val="%1."/>
      <w:lvlJc w:val="left"/>
      <w:pPr>
        <w:ind w:left="360" w:hanging="360"/>
      </w:pPr>
      <w:rPr>
        <w:rFonts w:ascii="Arial" w:eastAsia="Calibri" w:hAnsi="Arial" w:cs="Arial" w:hint="default"/>
        <w:b w:val="0"/>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DF"/>
    <w:rsid w:val="00291386"/>
    <w:rsid w:val="0031006F"/>
    <w:rsid w:val="004B2147"/>
    <w:rsid w:val="008F2BAB"/>
    <w:rsid w:val="00F2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A8BB2-0284-4901-A69C-09D02FFD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uaxE+IFS6nLpnbz0AroYL2cQg==">CgMxLjAyCGguZ2pkZ3hzMgppZC4zMGowemxsOAByITFFeGJTNld4RjROeHlyYzYybXFlWkthZEFfMWxMMEdPLQ==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2024-05-17T09:46:00Z</dcterms:created>
  <dcterms:modified xsi:type="dcterms:W3CDTF">2024-05-17T09:46:00Z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